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41" w:rsidRPr="00BD507E" w:rsidRDefault="007C5097" w:rsidP="004F1058">
      <w:pPr>
        <w:tabs>
          <w:tab w:val="left" w:pos="104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วิทยาลัยเทคโนโลยีสยาม (</w:t>
      </w:r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สยาม</w:t>
      </w:r>
      <w:proofErr w:type="spellStart"/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เทค</w:t>
      </w:r>
      <w:proofErr w:type="spellEnd"/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80241" w:rsidRPr="00BD507E" w:rsidRDefault="00CC2354" w:rsidP="00CC2354">
      <w:pPr>
        <w:pStyle w:val="3"/>
        <w:ind w:firstLine="720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แบบรายงานสรุปผลการ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D7322F" w:rsidRPr="00BD507E">
        <w:rPr>
          <w:rFonts w:ascii="TH SarabunPSK" w:hAnsi="TH SarabunPSK" w:cs="TH SarabunPSK"/>
          <w:sz w:val="32"/>
          <w:szCs w:val="32"/>
          <w:cs/>
        </w:rPr>
        <w:t>งาน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="00F62399">
        <w:rPr>
          <w:rFonts w:ascii="TH SarabunPSK" w:hAnsi="TH SarabunPSK" w:cs="TH SarabunPSK"/>
          <w:sz w:val="32"/>
          <w:szCs w:val="32"/>
          <w:cs/>
        </w:rPr>
        <w:t xml:space="preserve">  25</w:t>
      </w:r>
      <w:r w:rsidR="00F62399">
        <w:rPr>
          <w:rFonts w:ascii="TH SarabunPSK" w:hAnsi="TH SarabunPSK" w:cs="TH SarabunPSK" w:hint="cs"/>
          <w:sz w:val="32"/>
          <w:szCs w:val="32"/>
          <w:cs/>
        </w:rPr>
        <w:t>6</w:t>
      </w:r>
      <w:r w:rsidR="00344AA6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280241" w:rsidRPr="007370C9" w:rsidRDefault="00CC2354" w:rsidP="004F1058">
      <w:pPr>
        <w:jc w:val="center"/>
        <w:rPr>
          <w:rFonts w:ascii="TH SarabunPSK" w:hAnsi="TH SarabunPSK" w:cs="TH SarabunPSK" w:hint="cs"/>
          <w:sz w:val="44"/>
          <w:szCs w:val="44"/>
          <w:cs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="00001CBB" w:rsidRPr="00BD50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722FE">
        <w:rPr>
          <w:rFonts w:ascii="TH SarabunPSK" w:hAnsi="TH SarabunPSK" w:cs="TH SarabunPSK" w:hint="cs"/>
          <w:sz w:val="44"/>
          <w:szCs w:val="44"/>
          <w:cs/>
        </w:rPr>
        <w:t>แผนกอาคารสถานที่</w:t>
      </w:r>
    </w:p>
    <w:tbl>
      <w:tblPr>
        <w:tblW w:w="16127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2126"/>
        <w:gridCol w:w="992"/>
        <w:gridCol w:w="2269"/>
        <w:gridCol w:w="709"/>
        <w:gridCol w:w="709"/>
        <w:gridCol w:w="1559"/>
        <w:gridCol w:w="1276"/>
      </w:tblGrid>
      <w:tr w:rsidR="00344AA6" w:rsidRPr="00BD507E" w:rsidTr="0049347B">
        <w:trPr>
          <w:trHeight w:val="704"/>
          <w:tblHeader/>
        </w:trPr>
        <w:tc>
          <w:tcPr>
            <w:tcW w:w="675" w:type="dxa"/>
            <w:vMerge w:val="restart"/>
            <w:vAlign w:val="center"/>
          </w:tcPr>
          <w:p w:rsidR="00344AA6" w:rsidRPr="00BD507E" w:rsidRDefault="00344AA6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552" w:type="dxa"/>
            <w:vMerge w:val="restart"/>
            <w:vAlign w:val="center"/>
          </w:tcPr>
          <w:p w:rsidR="00344AA6" w:rsidRPr="00BD507E" w:rsidRDefault="00344AA6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 /งาน 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สอดคล้องกับ</w:t>
            </w:r>
          </w:p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WISE</w:t>
            </w:r>
          </w:p>
        </w:tc>
        <w:tc>
          <w:tcPr>
            <w:tcW w:w="1134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ด้าน(ผู้เรียน/บุคลากร/บริหาร)</w:t>
            </w:r>
          </w:p>
        </w:tc>
        <w:tc>
          <w:tcPr>
            <w:tcW w:w="1134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</w:t>
            </w:r>
          </w:p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มาตรฐานที่</w:t>
            </w:r>
          </w:p>
        </w:tc>
        <w:tc>
          <w:tcPr>
            <w:tcW w:w="2126" w:type="dxa"/>
            <w:vMerge w:val="restart"/>
            <w:vAlign w:val="center"/>
          </w:tcPr>
          <w:p w:rsidR="00344AA6" w:rsidRPr="00BD507E" w:rsidRDefault="00344AA6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ดัชนีชี้วัดความสำเร็จ</w:t>
            </w:r>
          </w:p>
        </w:tc>
        <w:tc>
          <w:tcPr>
            <w:tcW w:w="992" w:type="dxa"/>
            <w:vMerge w:val="restart"/>
            <w:vAlign w:val="center"/>
          </w:tcPr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ผลการดำเนินงานตามเป้าหมาย</w:t>
            </w: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4AA6" w:rsidRPr="00BD507E" w:rsidRDefault="00344AA6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การบรรลุ</w:t>
            </w:r>
          </w:p>
        </w:tc>
        <w:tc>
          <w:tcPr>
            <w:tcW w:w="1559" w:type="dxa"/>
            <w:vMerge w:val="restart"/>
            <w:vAlign w:val="center"/>
          </w:tcPr>
          <w:p w:rsidR="00344AA6" w:rsidRPr="00BD507E" w:rsidRDefault="00344AA6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ปัญหา/ข้อเสนอแนะ</w:t>
            </w:r>
          </w:p>
        </w:tc>
        <w:tc>
          <w:tcPr>
            <w:tcW w:w="1276" w:type="dxa"/>
            <w:vMerge w:val="restart"/>
            <w:vAlign w:val="center"/>
          </w:tcPr>
          <w:p w:rsidR="00344AA6" w:rsidRPr="00BD507E" w:rsidRDefault="00344AA6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7A7868" w:rsidRPr="00BD507E" w:rsidTr="0055078E">
        <w:trPr>
          <w:trHeight w:val="1069"/>
          <w:tblHeader/>
        </w:trPr>
        <w:tc>
          <w:tcPr>
            <w:tcW w:w="675" w:type="dxa"/>
            <w:vMerge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709" w:type="dxa"/>
            <w:vAlign w:val="center"/>
          </w:tcPr>
          <w:p w:rsidR="007A7868" w:rsidRPr="00BD507E" w:rsidRDefault="007A7868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ไม่บรรลุ</w:t>
            </w:r>
          </w:p>
        </w:tc>
        <w:tc>
          <w:tcPr>
            <w:tcW w:w="1559" w:type="dxa"/>
            <w:vMerge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722FE" w:rsidRPr="00BD507E" w:rsidTr="00305C38">
        <w:trPr>
          <w:trHeight w:val="530"/>
        </w:trPr>
        <w:tc>
          <w:tcPr>
            <w:tcW w:w="675" w:type="dxa"/>
          </w:tcPr>
          <w:p w:rsidR="008722FE" w:rsidRPr="008F18AD" w:rsidRDefault="008722FE" w:rsidP="000622F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F18A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2552" w:type="dxa"/>
          </w:tcPr>
          <w:p w:rsidR="008722FE" w:rsidRPr="008F18AD" w:rsidRDefault="008722FE" w:rsidP="000622F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F18A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งาน</w:t>
            </w:r>
          </w:p>
        </w:tc>
        <w:tc>
          <w:tcPr>
            <w:tcW w:w="992" w:type="dxa"/>
          </w:tcPr>
          <w:p w:rsidR="008722FE" w:rsidRPr="008F18AD" w:rsidRDefault="008722FE" w:rsidP="000622F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8722FE" w:rsidRPr="008F18AD" w:rsidRDefault="008722FE" w:rsidP="000622F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8722FE" w:rsidRPr="008F18AD" w:rsidRDefault="008722FE" w:rsidP="000622F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8722FE" w:rsidRPr="008F18AD" w:rsidRDefault="008722FE" w:rsidP="000622F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8722FE" w:rsidRPr="008F18AD" w:rsidRDefault="008722FE" w:rsidP="000622F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269" w:type="dxa"/>
          </w:tcPr>
          <w:p w:rsidR="008722FE" w:rsidRPr="00BD507E" w:rsidRDefault="008722FE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8722FE" w:rsidRPr="00BD507E" w:rsidRDefault="008722FE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722FE" w:rsidRPr="00BD507E" w:rsidRDefault="008722FE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8722FE" w:rsidRPr="00BD507E" w:rsidRDefault="008722FE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722FE" w:rsidRPr="00BD507E" w:rsidRDefault="008722FE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722FE" w:rsidRPr="00BD507E" w:rsidTr="00D87D18">
        <w:trPr>
          <w:trHeight w:val="552"/>
        </w:trPr>
        <w:tc>
          <w:tcPr>
            <w:tcW w:w="675" w:type="dxa"/>
          </w:tcPr>
          <w:p w:rsidR="008722FE" w:rsidRPr="008F18AD" w:rsidRDefault="008722FE" w:rsidP="000622F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8722FE" w:rsidRPr="008F18AD" w:rsidRDefault="008722FE" w:rsidP="000622F2">
            <w:pPr>
              <w:rPr>
                <w:rFonts w:ascii="TH SarabunPSK" w:hAnsi="TH SarabunPSK" w:cs="TH SarabunPSK"/>
              </w:rPr>
            </w:pPr>
            <w:r w:rsidRPr="008F18AD">
              <w:rPr>
                <w:rFonts w:ascii="TH SarabunPSK" w:hAnsi="TH SarabunPSK" w:cs="TH SarabunPSK"/>
                <w:sz w:val="28"/>
                <w:cs/>
              </w:rPr>
              <w:t>พัฒนาระบบสาธารณูปโภค</w:t>
            </w:r>
          </w:p>
        </w:tc>
        <w:tc>
          <w:tcPr>
            <w:tcW w:w="992" w:type="dxa"/>
          </w:tcPr>
          <w:p w:rsidR="008722FE" w:rsidRPr="008F18AD" w:rsidRDefault="008722FE" w:rsidP="000622F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S</w:t>
            </w:r>
          </w:p>
        </w:tc>
        <w:tc>
          <w:tcPr>
            <w:tcW w:w="1134" w:type="dxa"/>
          </w:tcPr>
          <w:p w:rsidR="008722FE" w:rsidRPr="008F18AD" w:rsidRDefault="008722FE" w:rsidP="000622F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F18A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บริหาร</w:t>
            </w:r>
          </w:p>
        </w:tc>
        <w:tc>
          <w:tcPr>
            <w:tcW w:w="1134" w:type="dxa"/>
          </w:tcPr>
          <w:p w:rsidR="008722FE" w:rsidRPr="008F18AD" w:rsidRDefault="008722FE" w:rsidP="000622F2">
            <w:pPr>
              <w:ind w:right="-2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:rsidR="008722FE" w:rsidRPr="008F18AD" w:rsidRDefault="008722FE" w:rsidP="000622F2">
            <w:pPr>
              <w:ind w:right="-28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8722FE" w:rsidRPr="008F18AD" w:rsidRDefault="008722FE" w:rsidP="000622F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F18AD">
              <w:rPr>
                <w:rFonts w:ascii="TH SarabunPSK" w:hAnsi="TH SarabunPSK" w:cs="TH SarabunPSK"/>
                <w:sz w:val="28"/>
                <w:cs/>
              </w:rPr>
              <w:t>ร้อยละของการพัฒนาระบบสาธารณูปโภคพร้อมใช้งานอย่างมีประสิทธิ์ภาพ</w:t>
            </w:r>
          </w:p>
        </w:tc>
        <w:tc>
          <w:tcPr>
            <w:tcW w:w="992" w:type="dxa"/>
          </w:tcPr>
          <w:p w:rsidR="008722FE" w:rsidRPr="008F18AD" w:rsidRDefault="008722FE" w:rsidP="000622F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F18AD">
              <w:rPr>
                <w:rFonts w:ascii="TH SarabunPSK" w:hAnsi="TH SarabunPSK" w:cs="TH SarabunPSK"/>
                <w:sz w:val="28"/>
                <w:cs/>
              </w:rPr>
              <w:t xml:space="preserve">งานซ่อมจำนวน </w:t>
            </w:r>
            <w:r>
              <w:rPr>
                <w:rFonts w:ascii="TH SarabunPSK" w:hAnsi="TH SarabunPSK" w:cs="TH SarabunPSK"/>
                <w:sz w:val="28"/>
              </w:rPr>
              <w:t>29</w:t>
            </w:r>
            <w:r w:rsidRPr="008F18AD">
              <w:rPr>
                <w:rFonts w:ascii="TH SarabunPSK" w:hAnsi="TH SarabunPSK" w:cs="TH SarabunPSK"/>
                <w:sz w:val="28"/>
                <w:cs/>
              </w:rPr>
              <w:t>ครั้ง</w:t>
            </w:r>
            <w:r w:rsidRPr="008F18AD">
              <w:rPr>
                <w:rFonts w:ascii="TH SarabunPSK" w:hAnsi="TH SarabunPSK" w:cs="TH SarabunPSK"/>
                <w:sz w:val="28"/>
              </w:rPr>
              <w:t>/</w:t>
            </w:r>
            <w:r w:rsidRPr="008F18AD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</w:tc>
        <w:tc>
          <w:tcPr>
            <w:tcW w:w="2269" w:type="dxa"/>
          </w:tcPr>
          <w:p w:rsidR="008722FE" w:rsidRPr="00BD507E" w:rsidRDefault="008722FE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8722FE" w:rsidRPr="00BD507E" w:rsidRDefault="008722FE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722FE" w:rsidRPr="00BD507E" w:rsidRDefault="008722FE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8722FE" w:rsidRPr="00BD507E" w:rsidRDefault="008722FE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722FE" w:rsidRPr="00BD507E" w:rsidRDefault="008722FE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722FE" w:rsidRPr="00BD507E" w:rsidTr="00D87D18">
        <w:trPr>
          <w:trHeight w:val="1006"/>
        </w:trPr>
        <w:tc>
          <w:tcPr>
            <w:tcW w:w="675" w:type="dxa"/>
            <w:vAlign w:val="center"/>
          </w:tcPr>
          <w:p w:rsidR="008722FE" w:rsidRPr="008F18AD" w:rsidRDefault="008722FE" w:rsidP="000622F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Pr="008F18AD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2552" w:type="dxa"/>
          </w:tcPr>
          <w:p w:rsidR="008722FE" w:rsidRPr="008F18AD" w:rsidRDefault="008722FE" w:rsidP="000622F2">
            <w:pPr>
              <w:rPr>
                <w:rFonts w:ascii="TH SarabunPSK" w:hAnsi="TH SarabunPSK" w:cs="TH SarabunPSK"/>
                <w:sz w:val="28"/>
              </w:rPr>
            </w:pPr>
            <w:r w:rsidRPr="008F18AD">
              <w:rPr>
                <w:rFonts w:ascii="TH SarabunPSK" w:hAnsi="TH SarabunPSK" w:cs="TH SarabunPSK"/>
                <w:sz w:val="28"/>
                <w:cs/>
              </w:rPr>
              <w:t>พัฒนาครุภัณฑ์/อาคาร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F18AD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  <w:p w:rsidR="008722FE" w:rsidRPr="008F18AD" w:rsidRDefault="008722FE" w:rsidP="000622F2">
            <w:pPr>
              <w:rPr>
                <w:rFonts w:ascii="TH SarabunPSK" w:hAnsi="TH SarabunPSK" w:cs="TH SarabunPSK"/>
              </w:rPr>
            </w:pPr>
            <w:r w:rsidRPr="008F18AD">
              <w:rPr>
                <w:rFonts w:ascii="TH SarabunPSK" w:hAnsi="TH SarabunPSK" w:cs="TH SarabunPSK"/>
                <w:sz w:val="28"/>
                <w:cs/>
              </w:rPr>
              <w:t>สิ่งแวดล้อม/ยานพาหนะ</w:t>
            </w:r>
          </w:p>
        </w:tc>
        <w:tc>
          <w:tcPr>
            <w:tcW w:w="992" w:type="dxa"/>
            <w:vAlign w:val="center"/>
          </w:tcPr>
          <w:p w:rsidR="008722FE" w:rsidRPr="008F18AD" w:rsidRDefault="008722FE" w:rsidP="000622F2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S</w:t>
            </w:r>
          </w:p>
        </w:tc>
        <w:tc>
          <w:tcPr>
            <w:tcW w:w="1134" w:type="dxa"/>
          </w:tcPr>
          <w:p w:rsidR="008722FE" w:rsidRPr="008F18AD" w:rsidRDefault="008722FE" w:rsidP="000622F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F18A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บริหาร</w:t>
            </w:r>
          </w:p>
        </w:tc>
        <w:tc>
          <w:tcPr>
            <w:tcW w:w="1134" w:type="dxa"/>
          </w:tcPr>
          <w:p w:rsidR="008722FE" w:rsidRPr="008F18AD" w:rsidRDefault="008722FE" w:rsidP="000622F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126" w:type="dxa"/>
            <w:vAlign w:val="center"/>
          </w:tcPr>
          <w:p w:rsidR="008722FE" w:rsidRPr="008F18AD" w:rsidRDefault="008722FE" w:rsidP="000622F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F18AD">
              <w:rPr>
                <w:rFonts w:ascii="TH SarabunPSK" w:hAnsi="TH SarabunPSK" w:cs="TH SarabunPSK"/>
                <w:sz w:val="28"/>
                <w:cs/>
              </w:rPr>
              <w:t>ร้อยละของพัฒนาครุภัณฑ์/อาคารสถานที่สิ่งแวดล้อม/ยานพาหนะพร้อมใช้งานอย่างมีประสิทธิ์ภาพ</w:t>
            </w:r>
          </w:p>
        </w:tc>
        <w:tc>
          <w:tcPr>
            <w:tcW w:w="992" w:type="dxa"/>
            <w:vAlign w:val="center"/>
          </w:tcPr>
          <w:p w:rsidR="008722FE" w:rsidRPr="008F18AD" w:rsidRDefault="008722FE" w:rsidP="000622F2">
            <w:pPr>
              <w:rPr>
                <w:rFonts w:ascii="TH SarabunPSK" w:hAnsi="TH SarabunPSK" w:cs="TH SarabunPSK"/>
                <w:sz w:val="28"/>
              </w:rPr>
            </w:pPr>
            <w:r w:rsidRPr="008F18AD">
              <w:rPr>
                <w:rFonts w:ascii="TH SarabunPSK" w:hAnsi="TH SarabunPSK" w:cs="TH SarabunPSK"/>
                <w:sz w:val="28"/>
                <w:cs/>
              </w:rPr>
              <w:t>งานซ่อมจำนวน</w:t>
            </w:r>
          </w:p>
          <w:p w:rsidR="008722FE" w:rsidRPr="008F18AD" w:rsidRDefault="008722FE" w:rsidP="000622F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  <w:r w:rsidRPr="008F18AD">
              <w:rPr>
                <w:rFonts w:ascii="TH SarabunPSK" w:hAnsi="TH SarabunPSK" w:cs="TH SarabunPSK"/>
                <w:sz w:val="28"/>
              </w:rPr>
              <w:t xml:space="preserve"> </w:t>
            </w:r>
            <w:r w:rsidRPr="008F18AD">
              <w:rPr>
                <w:rFonts w:ascii="TH SarabunPSK" w:hAnsi="TH SarabunPSK" w:cs="TH SarabunPSK"/>
                <w:sz w:val="28"/>
                <w:cs/>
              </w:rPr>
              <w:t>ครั้ง/ปี</w:t>
            </w:r>
          </w:p>
        </w:tc>
        <w:tc>
          <w:tcPr>
            <w:tcW w:w="2269" w:type="dxa"/>
          </w:tcPr>
          <w:p w:rsidR="008722FE" w:rsidRPr="00BD507E" w:rsidRDefault="008722FE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8722FE" w:rsidRPr="00BD507E" w:rsidRDefault="008722FE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722FE" w:rsidRPr="00BD507E" w:rsidRDefault="008722FE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8722FE" w:rsidRPr="00BD507E" w:rsidRDefault="008722FE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722FE" w:rsidRPr="00BD507E" w:rsidRDefault="008722FE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722FE" w:rsidRPr="00BD507E" w:rsidTr="00F93A48">
        <w:trPr>
          <w:trHeight w:val="1006"/>
        </w:trPr>
        <w:tc>
          <w:tcPr>
            <w:tcW w:w="675" w:type="dxa"/>
          </w:tcPr>
          <w:p w:rsidR="008722FE" w:rsidRPr="008F18AD" w:rsidRDefault="008722FE" w:rsidP="000622F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F18AD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2552" w:type="dxa"/>
          </w:tcPr>
          <w:p w:rsidR="008722FE" w:rsidRPr="008F18AD" w:rsidRDefault="008722FE" w:rsidP="000622F2">
            <w:pPr>
              <w:rPr>
                <w:rFonts w:ascii="TH SarabunPSK" w:hAnsi="TH SarabunPSK" w:cs="TH SarabunPSK"/>
              </w:rPr>
            </w:pPr>
            <w:r w:rsidRPr="008F18AD">
              <w:rPr>
                <w:rFonts w:ascii="TH SarabunPSK" w:hAnsi="TH SarabunPSK" w:cs="TH SarabunPSK"/>
                <w:sz w:val="28"/>
                <w:cs/>
              </w:rPr>
              <w:t>บริการวัสดุอุปกรณ์การสอน</w:t>
            </w:r>
          </w:p>
        </w:tc>
        <w:tc>
          <w:tcPr>
            <w:tcW w:w="992" w:type="dxa"/>
          </w:tcPr>
          <w:p w:rsidR="008722FE" w:rsidRPr="008F18AD" w:rsidRDefault="008722FE" w:rsidP="000622F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S</w:t>
            </w:r>
          </w:p>
        </w:tc>
        <w:tc>
          <w:tcPr>
            <w:tcW w:w="1134" w:type="dxa"/>
          </w:tcPr>
          <w:p w:rsidR="008722FE" w:rsidRPr="008F18AD" w:rsidRDefault="008722FE" w:rsidP="000622F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F18A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บริหาร</w:t>
            </w:r>
          </w:p>
        </w:tc>
        <w:tc>
          <w:tcPr>
            <w:tcW w:w="1134" w:type="dxa"/>
          </w:tcPr>
          <w:p w:rsidR="008722FE" w:rsidRPr="008F18AD" w:rsidRDefault="008722FE" w:rsidP="000622F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126" w:type="dxa"/>
          </w:tcPr>
          <w:p w:rsidR="008722FE" w:rsidRPr="008F18AD" w:rsidRDefault="008722FE" w:rsidP="000622F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F18AD">
              <w:rPr>
                <w:rFonts w:ascii="TH SarabunPSK" w:hAnsi="TH SarabunPSK" w:cs="TH SarabunPSK"/>
                <w:sz w:val="28"/>
                <w:cs/>
              </w:rPr>
              <w:t>ร้อยละของวัสดุอุปกรณ์การสอนพร้อมใช้งานอย่างมีประสิทธิ์ภาพ</w:t>
            </w:r>
          </w:p>
        </w:tc>
        <w:tc>
          <w:tcPr>
            <w:tcW w:w="992" w:type="dxa"/>
          </w:tcPr>
          <w:p w:rsidR="008722FE" w:rsidRPr="008F18AD" w:rsidRDefault="008722FE" w:rsidP="000622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F18AD">
              <w:rPr>
                <w:rFonts w:ascii="TH SarabunPSK" w:hAnsi="TH SarabunPSK" w:cs="TH SarabunPSK"/>
                <w:sz w:val="28"/>
                <w:cs/>
              </w:rPr>
              <w:t>บริการ/30หน่วยงาน</w:t>
            </w:r>
          </w:p>
          <w:p w:rsidR="008722FE" w:rsidRPr="008F18AD" w:rsidRDefault="008722FE" w:rsidP="000622F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69" w:type="dxa"/>
          </w:tcPr>
          <w:p w:rsidR="008722FE" w:rsidRPr="00BD507E" w:rsidRDefault="008722FE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8722FE" w:rsidRPr="00BD507E" w:rsidRDefault="008722FE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722FE" w:rsidRPr="00BD507E" w:rsidRDefault="008722FE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8722FE" w:rsidRPr="00BD507E" w:rsidRDefault="008722FE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722FE" w:rsidRPr="00BD507E" w:rsidRDefault="008722FE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722FE" w:rsidRDefault="008722FE" w:rsidP="001B6F5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8722FE" w:rsidRDefault="008722FE" w:rsidP="001B6F5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BD507E">
        <w:rPr>
          <w:rFonts w:ascii="TH SarabunPSK" w:hAnsi="TH SarabunPSK" w:cs="TH SarabunPSK"/>
          <w:sz w:val="32"/>
          <w:szCs w:val="32"/>
          <w:cs/>
        </w:rPr>
        <w:t>ลงชื่อ</w:t>
      </w:r>
      <w:r w:rsidR="00CF43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CF4337">
        <w:rPr>
          <w:rFonts w:ascii="TH SarabunPSK" w:hAnsi="TH SarabunPSK" w:cs="TH SarabunPSK"/>
          <w:sz w:val="32"/>
          <w:szCs w:val="32"/>
        </w:rPr>
        <w:t xml:space="preserve"> </w:t>
      </w:r>
      <w:r w:rsidR="00CF4337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หัวหน้าแผนก/คณะ/สำนัก/ฝ่าย...............................................................</w:t>
      </w:r>
    </w:p>
    <w:p w:rsidR="001B6F5F" w:rsidRPr="00BD507E" w:rsidRDefault="001B6F5F" w:rsidP="009018C0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......./............./.................</w:t>
      </w:r>
    </w:p>
    <w:sectPr w:rsidR="001B6F5F" w:rsidRPr="00BD507E" w:rsidSect="004F1058">
      <w:headerReference w:type="default" r:id="rId9"/>
      <w:type w:val="continuous"/>
      <w:pgSz w:w="16838" w:h="11906" w:orient="landscape" w:code="9"/>
      <w:pgMar w:top="426" w:right="432" w:bottom="288" w:left="43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D91" w:rsidRDefault="00D00D91" w:rsidP="00B24766">
      <w:r>
        <w:separator/>
      </w:r>
    </w:p>
  </w:endnote>
  <w:endnote w:type="continuationSeparator" w:id="0">
    <w:p w:rsidR="00D00D91" w:rsidRDefault="00D00D91" w:rsidP="00B2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D91" w:rsidRDefault="00D00D91" w:rsidP="00B24766">
      <w:r>
        <w:separator/>
      </w:r>
    </w:p>
  </w:footnote>
  <w:footnote w:type="continuationSeparator" w:id="0">
    <w:p w:rsidR="00D00D91" w:rsidRDefault="00D00D91" w:rsidP="00B24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66" w:rsidRDefault="00B24766">
    <w:pPr>
      <w:pStyle w:val="a5"/>
    </w:pPr>
  </w:p>
  <w:p w:rsidR="00B24766" w:rsidRDefault="00B24766">
    <w:pPr>
      <w:pStyle w:val="a5"/>
    </w:pPr>
  </w:p>
  <w:p w:rsidR="00B24766" w:rsidRPr="0055078E" w:rsidRDefault="00B24766" w:rsidP="00B24766">
    <w:pPr>
      <w:pStyle w:val="a5"/>
      <w:jc w:val="right"/>
      <w:rPr>
        <w:rFonts w:ascii="Angsana New" w:hAnsi="Angsana New"/>
        <w:b/>
        <w:bCs/>
        <w:sz w:val="32"/>
        <w:szCs w:val="32"/>
      </w:rPr>
    </w:pPr>
    <w:r w:rsidRPr="0055078E">
      <w:rPr>
        <w:rFonts w:ascii="Angsana New" w:hAnsi="Angsana New"/>
        <w:b/>
        <w:bCs/>
        <w:sz w:val="32"/>
        <w:szCs w:val="32"/>
        <w:cs/>
      </w:rPr>
      <w:t xml:space="preserve">แบบสอ. </w:t>
    </w:r>
    <w:r w:rsidR="009115A0">
      <w:rPr>
        <w:rFonts w:ascii="Angsana New" w:hAnsi="Angsana New"/>
        <w:b/>
        <w:bCs/>
        <w:sz w:val="32"/>
        <w:szCs w:val="32"/>
      </w:rPr>
      <w:t>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226"/>
    <w:multiLevelType w:val="hybridMultilevel"/>
    <w:tmpl w:val="9E9AE0FE"/>
    <w:lvl w:ilvl="0" w:tplc="A9EA1C78">
      <w:start w:val="4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5BB4"/>
    <w:multiLevelType w:val="hybridMultilevel"/>
    <w:tmpl w:val="89F2B278"/>
    <w:lvl w:ilvl="0" w:tplc="4CA24182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864A4"/>
    <w:multiLevelType w:val="hybridMultilevel"/>
    <w:tmpl w:val="3BB0630E"/>
    <w:lvl w:ilvl="0" w:tplc="27C87B3C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41CF4"/>
    <w:multiLevelType w:val="hybridMultilevel"/>
    <w:tmpl w:val="2E54CB20"/>
    <w:lvl w:ilvl="0" w:tplc="5A500140">
      <w:start w:val="5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EF6B54"/>
    <w:multiLevelType w:val="hybridMultilevel"/>
    <w:tmpl w:val="20EEA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83E67"/>
    <w:multiLevelType w:val="hybridMultilevel"/>
    <w:tmpl w:val="5326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1E"/>
    <w:rsid w:val="00001CBB"/>
    <w:rsid w:val="000062C9"/>
    <w:rsid w:val="00013DC6"/>
    <w:rsid w:val="0001460E"/>
    <w:rsid w:val="00031497"/>
    <w:rsid w:val="00035B6A"/>
    <w:rsid w:val="000465C3"/>
    <w:rsid w:val="000472D4"/>
    <w:rsid w:val="00050E5C"/>
    <w:rsid w:val="00055554"/>
    <w:rsid w:val="00057D76"/>
    <w:rsid w:val="00060000"/>
    <w:rsid w:val="00077D73"/>
    <w:rsid w:val="00093EAC"/>
    <w:rsid w:val="000953B3"/>
    <w:rsid w:val="000A7BB3"/>
    <w:rsid w:val="000B0930"/>
    <w:rsid w:val="000B4962"/>
    <w:rsid w:val="000B5144"/>
    <w:rsid w:val="000C7BD3"/>
    <w:rsid w:val="000D731F"/>
    <w:rsid w:val="000E254C"/>
    <w:rsid w:val="000F2B62"/>
    <w:rsid w:val="000F6B60"/>
    <w:rsid w:val="00114F63"/>
    <w:rsid w:val="0011563C"/>
    <w:rsid w:val="0012679F"/>
    <w:rsid w:val="001278BA"/>
    <w:rsid w:val="00134091"/>
    <w:rsid w:val="00142855"/>
    <w:rsid w:val="001511B6"/>
    <w:rsid w:val="0015785A"/>
    <w:rsid w:val="00160722"/>
    <w:rsid w:val="0016397D"/>
    <w:rsid w:val="00165D67"/>
    <w:rsid w:val="00170412"/>
    <w:rsid w:val="00175B8F"/>
    <w:rsid w:val="00181602"/>
    <w:rsid w:val="0018273C"/>
    <w:rsid w:val="001B311F"/>
    <w:rsid w:val="001B581C"/>
    <w:rsid w:val="001B6F5F"/>
    <w:rsid w:val="001C2030"/>
    <w:rsid w:val="001C28E9"/>
    <w:rsid w:val="001E4D6F"/>
    <w:rsid w:val="001E6E73"/>
    <w:rsid w:val="001E7293"/>
    <w:rsid w:val="001F457C"/>
    <w:rsid w:val="002215A7"/>
    <w:rsid w:val="00224D60"/>
    <w:rsid w:val="00224FBB"/>
    <w:rsid w:val="00233787"/>
    <w:rsid w:val="00234E29"/>
    <w:rsid w:val="002539AD"/>
    <w:rsid w:val="00280241"/>
    <w:rsid w:val="00297504"/>
    <w:rsid w:val="002B3358"/>
    <w:rsid w:val="002C5A0D"/>
    <w:rsid w:val="002D12FA"/>
    <w:rsid w:val="002D3344"/>
    <w:rsid w:val="002E0C14"/>
    <w:rsid w:val="002E44DB"/>
    <w:rsid w:val="002E7A7D"/>
    <w:rsid w:val="00305672"/>
    <w:rsid w:val="00305C38"/>
    <w:rsid w:val="003204B6"/>
    <w:rsid w:val="00322CA7"/>
    <w:rsid w:val="00333BEF"/>
    <w:rsid w:val="00344AA6"/>
    <w:rsid w:val="00344DA9"/>
    <w:rsid w:val="00370C94"/>
    <w:rsid w:val="00383AF2"/>
    <w:rsid w:val="003949A1"/>
    <w:rsid w:val="00396457"/>
    <w:rsid w:val="003B3716"/>
    <w:rsid w:val="003C17C8"/>
    <w:rsid w:val="003C3A3C"/>
    <w:rsid w:val="003F48C5"/>
    <w:rsid w:val="003F7F3F"/>
    <w:rsid w:val="00422B3A"/>
    <w:rsid w:val="004303F0"/>
    <w:rsid w:val="00444984"/>
    <w:rsid w:val="004563F7"/>
    <w:rsid w:val="00470764"/>
    <w:rsid w:val="00475F70"/>
    <w:rsid w:val="004A3A33"/>
    <w:rsid w:val="004B3E2B"/>
    <w:rsid w:val="004C60A6"/>
    <w:rsid w:val="004C6F18"/>
    <w:rsid w:val="004D247C"/>
    <w:rsid w:val="004E68A8"/>
    <w:rsid w:val="004E6FDB"/>
    <w:rsid w:val="004F03F2"/>
    <w:rsid w:val="004F1058"/>
    <w:rsid w:val="0051547D"/>
    <w:rsid w:val="00520731"/>
    <w:rsid w:val="00535269"/>
    <w:rsid w:val="0055078E"/>
    <w:rsid w:val="005520D5"/>
    <w:rsid w:val="00555F44"/>
    <w:rsid w:val="005745EB"/>
    <w:rsid w:val="00576585"/>
    <w:rsid w:val="00581F05"/>
    <w:rsid w:val="0059759C"/>
    <w:rsid w:val="005A24A5"/>
    <w:rsid w:val="005B0A53"/>
    <w:rsid w:val="005B1B1B"/>
    <w:rsid w:val="005C2B6C"/>
    <w:rsid w:val="005C74CD"/>
    <w:rsid w:val="005D3730"/>
    <w:rsid w:val="005F0031"/>
    <w:rsid w:val="005F4F64"/>
    <w:rsid w:val="006009EA"/>
    <w:rsid w:val="00647C31"/>
    <w:rsid w:val="00660F44"/>
    <w:rsid w:val="00662FA4"/>
    <w:rsid w:val="006635E5"/>
    <w:rsid w:val="00663CD1"/>
    <w:rsid w:val="00671D43"/>
    <w:rsid w:val="00673C12"/>
    <w:rsid w:val="0068090B"/>
    <w:rsid w:val="006C625D"/>
    <w:rsid w:val="006D2C91"/>
    <w:rsid w:val="006D3594"/>
    <w:rsid w:val="006E0A75"/>
    <w:rsid w:val="006E647E"/>
    <w:rsid w:val="006E66D4"/>
    <w:rsid w:val="006F54F9"/>
    <w:rsid w:val="00724430"/>
    <w:rsid w:val="0073477B"/>
    <w:rsid w:val="007370C9"/>
    <w:rsid w:val="00741B1E"/>
    <w:rsid w:val="007452E8"/>
    <w:rsid w:val="00746ACD"/>
    <w:rsid w:val="00751DC3"/>
    <w:rsid w:val="00755840"/>
    <w:rsid w:val="0076201C"/>
    <w:rsid w:val="00762E7E"/>
    <w:rsid w:val="00762FEB"/>
    <w:rsid w:val="00771691"/>
    <w:rsid w:val="00773039"/>
    <w:rsid w:val="00774247"/>
    <w:rsid w:val="00785390"/>
    <w:rsid w:val="00795D90"/>
    <w:rsid w:val="007A3AA3"/>
    <w:rsid w:val="007A7868"/>
    <w:rsid w:val="007C43E0"/>
    <w:rsid w:val="007C5097"/>
    <w:rsid w:val="007C7FA7"/>
    <w:rsid w:val="007D4F8A"/>
    <w:rsid w:val="007E48CB"/>
    <w:rsid w:val="007F1775"/>
    <w:rsid w:val="00804E13"/>
    <w:rsid w:val="00826C01"/>
    <w:rsid w:val="008348CA"/>
    <w:rsid w:val="0083697F"/>
    <w:rsid w:val="008417C5"/>
    <w:rsid w:val="00853C9C"/>
    <w:rsid w:val="00854E9F"/>
    <w:rsid w:val="00862D1D"/>
    <w:rsid w:val="008722FE"/>
    <w:rsid w:val="00897368"/>
    <w:rsid w:val="008A5D0C"/>
    <w:rsid w:val="008E6EF6"/>
    <w:rsid w:val="008E73E3"/>
    <w:rsid w:val="009018C0"/>
    <w:rsid w:val="00901C37"/>
    <w:rsid w:val="0090626A"/>
    <w:rsid w:val="009115A0"/>
    <w:rsid w:val="009132FF"/>
    <w:rsid w:val="00946CD3"/>
    <w:rsid w:val="00950942"/>
    <w:rsid w:val="009542EF"/>
    <w:rsid w:val="009543CD"/>
    <w:rsid w:val="00956E2E"/>
    <w:rsid w:val="009600B3"/>
    <w:rsid w:val="00982C23"/>
    <w:rsid w:val="009832C2"/>
    <w:rsid w:val="00991594"/>
    <w:rsid w:val="009A44B8"/>
    <w:rsid w:val="009A66EC"/>
    <w:rsid w:val="009B5E42"/>
    <w:rsid w:val="009D1BD9"/>
    <w:rsid w:val="009D2B35"/>
    <w:rsid w:val="009D3196"/>
    <w:rsid w:val="009F07C3"/>
    <w:rsid w:val="009F4B24"/>
    <w:rsid w:val="00A00AFC"/>
    <w:rsid w:val="00A11840"/>
    <w:rsid w:val="00A11C38"/>
    <w:rsid w:val="00A2198A"/>
    <w:rsid w:val="00A222C5"/>
    <w:rsid w:val="00A321A7"/>
    <w:rsid w:val="00A44374"/>
    <w:rsid w:val="00A4606F"/>
    <w:rsid w:val="00A56544"/>
    <w:rsid w:val="00A66695"/>
    <w:rsid w:val="00A92357"/>
    <w:rsid w:val="00AA257D"/>
    <w:rsid w:val="00AA4D9A"/>
    <w:rsid w:val="00AA51C0"/>
    <w:rsid w:val="00AB1CDF"/>
    <w:rsid w:val="00AC5677"/>
    <w:rsid w:val="00AD123D"/>
    <w:rsid w:val="00AD33EA"/>
    <w:rsid w:val="00AD426D"/>
    <w:rsid w:val="00B00CBE"/>
    <w:rsid w:val="00B06C23"/>
    <w:rsid w:val="00B24766"/>
    <w:rsid w:val="00B2702F"/>
    <w:rsid w:val="00B2757D"/>
    <w:rsid w:val="00B33788"/>
    <w:rsid w:val="00B36E93"/>
    <w:rsid w:val="00B37F6B"/>
    <w:rsid w:val="00B41E8E"/>
    <w:rsid w:val="00B459F1"/>
    <w:rsid w:val="00B50AFE"/>
    <w:rsid w:val="00B54B70"/>
    <w:rsid w:val="00B61AD4"/>
    <w:rsid w:val="00B64193"/>
    <w:rsid w:val="00B64773"/>
    <w:rsid w:val="00B76CC2"/>
    <w:rsid w:val="00B938D6"/>
    <w:rsid w:val="00B93F04"/>
    <w:rsid w:val="00BA1F54"/>
    <w:rsid w:val="00BB225E"/>
    <w:rsid w:val="00BD1174"/>
    <w:rsid w:val="00BD507E"/>
    <w:rsid w:val="00BE2083"/>
    <w:rsid w:val="00C02059"/>
    <w:rsid w:val="00C15490"/>
    <w:rsid w:val="00C23F34"/>
    <w:rsid w:val="00C3088D"/>
    <w:rsid w:val="00C31D55"/>
    <w:rsid w:val="00C33085"/>
    <w:rsid w:val="00C74185"/>
    <w:rsid w:val="00C9270E"/>
    <w:rsid w:val="00C9447F"/>
    <w:rsid w:val="00CB0605"/>
    <w:rsid w:val="00CC2354"/>
    <w:rsid w:val="00CD1BC0"/>
    <w:rsid w:val="00CD1E11"/>
    <w:rsid w:val="00CD3B2A"/>
    <w:rsid w:val="00CD7787"/>
    <w:rsid w:val="00CF18B1"/>
    <w:rsid w:val="00CF233E"/>
    <w:rsid w:val="00CF4337"/>
    <w:rsid w:val="00CF7591"/>
    <w:rsid w:val="00D00D91"/>
    <w:rsid w:val="00D2403E"/>
    <w:rsid w:val="00D36731"/>
    <w:rsid w:val="00D47891"/>
    <w:rsid w:val="00D532F4"/>
    <w:rsid w:val="00D5771D"/>
    <w:rsid w:val="00D7322F"/>
    <w:rsid w:val="00D8331A"/>
    <w:rsid w:val="00DA0E12"/>
    <w:rsid w:val="00DA361A"/>
    <w:rsid w:val="00DA7DA7"/>
    <w:rsid w:val="00DB6D85"/>
    <w:rsid w:val="00DE0EE0"/>
    <w:rsid w:val="00DE4D07"/>
    <w:rsid w:val="00DE5805"/>
    <w:rsid w:val="00DF0875"/>
    <w:rsid w:val="00E045A4"/>
    <w:rsid w:val="00E20873"/>
    <w:rsid w:val="00E26302"/>
    <w:rsid w:val="00E34E41"/>
    <w:rsid w:val="00E4156F"/>
    <w:rsid w:val="00E51A84"/>
    <w:rsid w:val="00E52E25"/>
    <w:rsid w:val="00E6157E"/>
    <w:rsid w:val="00E7700C"/>
    <w:rsid w:val="00E802CB"/>
    <w:rsid w:val="00E931E4"/>
    <w:rsid w:val="00E935D9"/>
    <w:rsid w:val="00EB4C2F"/>
    <w:rsid w:val="00EB73F2"/>
    <w:rsid w:val="00ED2350"/>
    <w:rsid w:val="00F00E90"/>
    <w:rsid w:val="00F059F5"/>
    <w:rsid w:val="00F34DDC"/>
    <w:rsid w:val="00F45072"/>
    <w:rsid w:val="00F52647"/>
    <w:rsid w:val="00F53884"/>
    <w:rsid w:val="00F62399"/>
    <w:rsid w:val="00F624FC"/>
    <w:rsid w:val="00F70AA1"/>
    <w:rsid w:val="00F87C07"/>
    <w:rsid w:val="00F941E7"/>
    <w:rsid w:val="00FB493A"/>
    <w:rsid w:val="00FD1B2F"/>
    <w:rsid w:val="00FD3DD8"/>
    <w:rsid w:val="00FF4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8E3F0-08C0-455E-93D2-A7CFF27A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โรงเรียนเทคโนโลยีสยาม ( ช่างกลสยาม)</vt:lpstr>
      <vt:lpstr>โรงเรียนเทคโนโลยีสยาม ( ช่างกลสยาม)</vt:lpstr>
    </vt:vector>
  </TitlesOfParts>
  <Company>SiT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โรงเรียนเทคโนโลยีสยาม ( ช่างกลสยาม)</dc:title>
  <dc:creator>sitti_r</dc:creator>
  <cp:lastModifiedBy>patcharee_ni</cp:lastModifiedBy>
  <cp:revision>3</cp:revision>
  <cp:lastPrinted>2015-11-03T04:30:00Z</cp:lastPrinted>
  <dcterms:created xsi:type="dcterms:W3CDTF">2020-02-29T04:32:00Z</dcterms:created>
  <dcterms:modified xsi:type="dcterms:W3CDTF">2020-02-29T04:33:00Z</dcterms:modified>
</cp:coreProperties>
</file>