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1C8C">
        <w:rPr>
          <w:rFonts w:ascii="TH SarabunPSK" w:hAnsi="TH SarabunPSK" w:cs="TH SarabunPSK" w:hint="cs"/>
          <w:sz w:val="44"/>
          <w:szCs w:val="44"/>
          <w:cs/>
        </w:rPr>
        <w:t>แผนกเทคนิคอุตสาหกรรม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4FCA" w:rsidRPr="00BD507E" w:rsidTr="00305C38">
        <w:trPr>
          <w:trHeight w:val="530"/>
        </w:trPr>
        <w:tc>
          <w:tcPr>
            <w:tcW w:w="675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FCA" w:rsidRPr="00BD507E" w:rsidTr="004447DB">
        <w:trPr>
          <w:trHeight w:val="552"/>
        </w:trPr>
        <w:tc>
          <w:tcPr>
            <w:tcW w:w="675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1.1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</w:t>
            </w:r>
            <w:r w:rsidRPr="005D64D7">
              <w:rPr>
                <w:rFonts w:asciiTheme="majorBidi" w:hAnsiTheme="majorBidi" w:cstheme="majorBidi"/>
                <w:sz w:val="28"/>
                <w:cs/>
              </w:rPr>
              <w:t>จัดซื้อเครื่องมือและอุปกรณ์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2126" w:type="dxa"/>
          </w:tcPr>
          <w:p w:rsidR="006F4FCA" w:rsidRPr="005D64D7" w:rsidRDefault="006F4FCA" w:rsidP="008075DB">
            <w:pPr>
              <w:ind w:left="175" w:hanging="175"/>
              <w:rPr>
                <w:rFonts w:asciiTheme="majorBidi" w:hAnsiTheme="majorBidi" w:cstheme="majorBidi"/>
                <w:sz w:val="28"/>
              </w:rPr>
            </w:pPr>
            <w:r w:rsidRPr="005D64D7">
              <w:rPr>
                <w:rFonts w:asciiTheme="majorBidi" w:hAnsiTheme="majorBidi" w:cstheme="majorBidi"/>
                <w:sz w:val="28"/>
                <w:cs/>
              </w:rPr>
              <w:t>จำนวนเครื่องมือและอุปกรณ์</w:t>
            </w:r>
          </w:p>
          <w:p w:rsidR="006F4FCA" w:rsidRPr="005D64D7" w:rsidRDefault="006F4FCA" w:rsidP="008075DB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sz w:val="28"/>
                <w:cs/>
              </w:rPr>
              <w:t>ครบถ้วนตามความต้องการ</w:t>
            </w:r>
          </w:p>
        </w:tc>
        <w:tc>
          <w:tcPr>
            <w:tcW w:w="992" w:type="dxa"/>
          </w:tcPr>
          <w:p w:rsidR="006F4FCA" w:rsidRPr="007009A4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ครบถ้วนตามความต้องการ</w:t>
            </w: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FCA" w:rsidRPr="00BD507E" w:rsidTr="006F4FCA">
        <w:trPr>
          <w:trHeight w:val="574"/>
        </w:trPr>
        <w:tc>
          <w:tcPr>
            <w:tcW w:w="675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FCA" w:rsidRPr="00BD507E" w:rsidTr="00F93A48">
        <w:trPr>
          <w:trHeight w:val="1006"/>
        </w:trPr>
        <w:tc>
          <w:tcPr>
            <w:tcW w:w="675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F4FCA" w:rsidRPr="005D64D7" w:rsidRDefault="006F4FCA" w:rsidP="008075DB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2.1 </w:t>
            </w:r>
            <w:r w:rsidRPr="005D64D7">
              <w:rPr>
                <w:rFonts w:asciiTheme="majorBidi" w:hAnsiTheme="majorBidi" w:cstheme="majorBidi"/>
                <w:sz w:val="28"/>
                <w:cs/>
              </w:rPr>
              <w:t>ปฏิบัติสำนักงาน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2126" w:type="dxa"/>
          </w:tcPr>
          <w:p w:rsidR="006F4FCA" w:rsidRPr="007009A4" w:rsidRDefault="006F4FCA" w:rsidP="008075DB">
            <w:pPr>
              <w:ind w:left="175" w:hanging="175"/>
              <w:rPr>
                <w:rFonts w:asciiTheme="majorBidi" w:hAnsiTheme="majorBidi" w:cstheme="majorBidi"/>
                <w:sz w:val="28"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จำนวนวัสดุอุปกรณ์สำนักงาน</w:t>
            </w:r>
          </w:p>
          <w:p w:rsidR="006F4FCA" w:rsidRPr="007009A4" w:rsidRDefault="006F4FCA" w:rsidP="008075DB">
            <w:pPr>
              <w:ind w:left="175" w:hanging="175"/>
              <w:rPr>
                <w:rFonts w:asciiTheme="majorBidi" w:hAnsiTheme="majorBidi" w:cstheme="majorBidi"/>
                <w:sz w:val="28"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ครบถ้วนตามความต้องการของ</w:t>
            </w:r>
          </w:p>
          <w:p w:rsidR="006F4FCA" w:rsidRPr="007009A4" w:rsidRDefault="006F4FCA" w:rsidP="008075DB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หน่วยงาน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ครบถ้วนตามความต้องการ</w:t>
            </w: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FCA" w:rsidRPr="00BD507E" w:rsidTr="008B14D9">
        <w:trPr>
          <w:trHeight w:val="1006"/>
        </w:trPr>
        <w:tc>
          <w:tcPr>
            <w:tcW w:w="675" w:type="dxa"/>
            <w:vAlign w:val="center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2.2</w:t>
            </w:r>
            <w:r w:rsidRPr="005D64D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</w:t>
            </w:r>
            <w:r w:rsidRPr="005D64D7">
              <w:rPr>
                <w:rFonts w:asciiTheme="majorBidi" w:hAnsiTheme="majorBidi" w:cstheme="majorBidi"/>
                <w:sz w:val="28"/>
                <w:cs/>
              </w:rPr>
              <w:t>จัดซื้อวัสดุฝึก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2126" w:type="dxa"/>
          </w:tcPr>
          <w:p w:rsidR="006F4FCA" w:rsidRPr="007009A4" w:rsidRDefault="006F4FCA" w:rsidP="008075DB">
            <w:pPr>
              <w:ind w:left="175" w:hanging="175"/>
              <w:rPr>
                <w:rFonts w:asciiTheme="majorBidi" w:hAnsiTheme="majorBidi" w:cstheme="majorBidi"/>
                <w:sz w:val="28"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จำนวนวัสดุฝึกครบถ้วนตามความ</w:t>
            </w:r>
          </w:p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ต้องการ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ครบถ้วนตามความต้องการ</w:t>
            </w: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FCA" w:rsidRPr="00BD507E" w:rsidTr="00F93A48">
        <w:trPr>
          <w:trHeight w:val="1006"/>
        </w:trPr>
        <w:tc>
          <w:tcPr>
            <w:tcW w:w="675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2.3 </w:t>
            </w:r>
            <w:r w:rsidRPr="005D64D7">
              <w:rPr>
                <w:rFonts w:asciiTheme="majorBidi" w:hAnsiTheme="majorBidi" w:cstheme="majorBidi"/>
                <w:sz w:val="28"/>
                <w:cs/>
              </w:rPr>
              <w:t>ซ่อมบำรุงตลอดปีการศึกษา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    2.2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6F4FCA" w:rsidRPr="007009A4" w:rsidRDefault="006F4FCA" w:rsidP="008075DB">
            <w:pPr>
              <w:ind w:left="175" w:hanging="175"/>
              <w:rPr>
                <w:rFonts w:asciiTheme="majorBidi" w:hAnsiTheme="majorBidi" w:cstheme="majorBidi"/>
                <w:sz w:val="28"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จำนวนอุปกรณ์และเครื่องจักรได้รับ</w:t>
            </w:r>
          </w:p>
          <w:p w:rsidR="006F4FCA" w:rsidRPr="007009A4" w:rsidRDefault="006F4FCA" w:rsidP="008075DB">
            <w:pPr>
              <w:ind w:left="175" w:hanging="175"/>
              <w:rPr>
                <w:rFonts w:asciiTheme="majorBidi" w:hAnsiTheme="majorBidi" w:cstheme="majorBidi"/>
                <w:sz w:val="28"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การซ่อมแซมให้ใช้งานได้ดีครบถ้วน</w:t>
            </w:r>
          </w:p>
          <w:p w:rsidR="006F4FCA" w:rsidRPr="007009A4" w:rsidRDefault="006F4FCA" w:rsidP="008075DB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ตามความต้องการ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7009A4">
              <w:rPr>
                <w:rFonts w:asciiTheme="majorBidi" w:hAnsiTheme="majorBidi" w:cstheme="majorBidi"/>
                <w:sz w:val="28"/>
                <w:cs/>
              </w:rPr>
              <w:t>ครบถ้วนตามความต้องการ</w:t>
            </w: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FCA" w:rsidRPr="00BD507E" w:rsidTr="006F4FCA">
        <w:trPr>
          <w:trHeight w:val="612"/>
        </w:trPr>
        <w:tc>
          <w:tcPr>
            <w:tcW w:w="675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lastRenderedPageBreak/>
              <w:t>3</w:t>
            </w:r>
          </w:p>
        </w:tc>
        <w:tc>
          <w:tcPr>
            <w:tcW w:w="2552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5D64D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4FCA" w:rsidRPr="00BD507E" w:rsidTr="008B14D9">
        <w:trPr>
          <w:trHeight w:val="1006"/>
        </w:trPr>
        <w:tc>
          <w:tcPr>
            <w:tcW w:w="675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F4FCA" w:rsidRPr="005D64D7" w:rsidRDefault="006F4FCA" w:rsidP="008075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F4FCA" w:rsidRPr="005D64D7" w:rsidRDefault="006F4FCA" w:rsidP="008075D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6F4FCA" w:rsidRPr="00BD507E" w:rsidRDefault="006F4FC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6F4FCA" w:rsidRPr="00BD507E" w:rsidRDefault="006F4FC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F4FCA" w:rsidRPr="00BD507E" w:rsidRDefault="006F4FC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FCA" w:rsidRPr="00BD507E" w:rsidRDefault="006F4FC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FB" w:rsidRDefault="000672FB" w:rsidP="00B24766">
      <w:r>
        <w:separator/>
      </w:r>
    </w:p>
  </w:endnote>
  <w:endnote w:type="continuationSeparator" w:id="0">
    <w:p w:rsidR="000672FB" w:rsidRDefault="000672FB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FB" w:rsidRDefault="000672FB" w:rsidP="00B24766">
      <w:r>
        <w:separator/>
      </w:r>
    </w:p>
  </w:footnote>
  <w:footnote w:type="continuationSeparator" w:id="0">
    <w:p w:rsidR="000672FB" w:rsidRDefault="000672FB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672FB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4FCA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1C8C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B6A8-0DC9-4643-8F1E-FA359BF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4</cp:revision>
  <cp:lastPrinted>2015-11-03T04:30:00Z</cp:lastPrinted>
  <dcterms:created xsi:type="dcterms:W3CDTF">2020-02-28T06:45:00Z</dcterms:created>
  <dcterms:modified xsi:type="dcterms:W3CDTF">2020-02-28T06:47:00Z</dcterms:modified>
</cp:coreProperties>
</file>