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65" w:rsidRPr="00B511BF" w:rsidRDefault="00E41C11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1B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 ด้านผู้เรียนและผู้สำเร็จการศึกษา</w:t>
      </w:r>
    </w:p>
    <w:p w:rsidR="00715129" w:rsidRDefault="00715129" w:rsidP="0071512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5129">
        <w:rPr>
          <w:rFonts w:ascii="TH SarabunPSK" w:hAnsi="TH SarabunPSK" w:cs="TH SarabunPSK"/>
          <w:sz w:val="32"/>
          <w:szCs w:val="32"/>
          <w:cs/>
        </w:rPr>
        <w:t>หมายถึง การประเมินสมรรถนะ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และผู้สำเร็จ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การศึกษาอาชีวศึกษา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ที่เป็นผลมาจาก</w:t>
      </w:r>
      <w:r w:rsidRPr="00715129">
        <w:rPr>
          <w:rFonts w:ascii="TH SarabunPSK" w:hAnsi="TH SarabunPSK" w:cs="TH SarabunPSK"/>
          <w:sz w:val="32"/>
          <w:szCs w:val="32"/>
          <w:cs/>
        </w:rPr>
        <w:t>การพัฒนาคุณภาพทางวิชาการ ทักษะและการประ</w:t>
      </w:r>
      <w:r>
        <w:rPr>
          <w:rFonts w:ascii="TH SarabunPSK" w:hAnsi="TH SarabunPSK" w:cs="TH SarabunPSK" w:hint="cs"/>
          <w:sz w:val="32"/>
          <w:szCs w:val="32"/>
          <w:cs/>
        </w:rPr>
        <w:t>ยุกต์ใช้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คุณธรรม จริยธรรมและคุณลักษณะที่พึงประ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Pr="00715129">
        <w:rPr>
          <w:rFonts w:ascii="TH SarabunPSK" w:hAnsi="TH SarabunPSK" w:cs="TH SarabunPSK"/>
          <w:sz w:val="32"/>
          <w:szCs w:val="32"/>
          <w:cs/>
        </w:rPr>
        <w:t> ประกอ</w:t>
      </w:r>
      <w:r>
        <w:rPr>
          <w:rFonts w:ascii="TH SarabunPSK" w:hAnsi="TH SarabunPSK" w:cs="TH SarabunPSK" w:hint="cs"/>
          <w:sz w:val="32"/>
          <w:szCs w:val="32"/>
          <w:cs/>
        </w:rPr>
        <w:t>บด้วย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การดูแลและแนะแนว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เรียน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เรียนมีคุณลักษณะที่พึงประ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</w:t>
      </w:r>
      <w:r>
        <w:rPr>
          <w:rFonts w:ascii="TH SarabunPSK" w:hAnsi="TH SarabunPSK" w:cs="TH SarabunPSK"/>
          <w:sz w:val="32"/>
          <w:szCs w:val="32"/>
          <w:cs/>
        </w:rPr>
        <w:t>ยนมี สมรรถนะในการ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ประกอบการหรือการประกอบอาชี</w:t>
      </w:r>
      <w:r w:rsidRPr="00715129">
        <w:rPr>
          <w:rFonts w:ascii="TH SarabunPSK" w:hAnsi="TH SarabunPSK" w:cs="TH SarabunPSK"/>
          <w:sz w:val="32"/>
          <w:szCs w:val="32"/>
          <w:cs/>
        </w:rPr>
        <w:t>พอิสระผลงานของ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ผู้เรียนด้าน</w:t>
      </w:r>
      <w:r w:rsidRPr="00715129">
        <w:rPr>
          <w:rFonts w:ascii="TH SarabunPSK" w:hAnsi="TH SarabunPSK" w:cs="TH SarabunPSK"/>
          <w:sz w:val="32"/>
          <w:szCs w:val="32"/>
          <w:cs/>
        </w:rPr>
        <w:t>นวัตกรรม สิ่ง</w:t>
      </w:r>
      <w:r>
        <w:rPr>
          <w:rFonts w:ascii="TH SarabunPSK" w:hAnsi="TH SarabunPSK" w:cs="TH SarabunPSK" w:hint="cs"/>
          <w:sz w:val="32"/>
          <w:szCs w:val="32"/>
          <w:cs/>
        </w:rPr>
        <w:t>ประดิษฐ์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งาน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สร้างสรรค์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 หรืองานวิจัย </w:t>
      </w:r>
      <w:r w:rsidRPr="00715129">
        <w:rPr>
          <w:rFonts w:ascii="TH SarabunPSK" w:hAnsi="TH SarabunPSK" w:cs="TH SarabunPSK"/>
          <w:sz w:val="32"/>
          <w:szCs w:val="32"/>
          <w:cs/>
        </w:rPr>
        <w:t>ผลการ</w:t>
      </w:r>
      <w:r w:rsidR="0053058A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ทักษะวิชาชีพ 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ผลการประเมินมาตรฐานวิชาชีพ </w:t>
      </w:r>
      <w:r w:rsidRPr="00715129">
        <w:rPr>
          <w:rFonts w:ascii="TH SarabunPSK" w:hAnsi="TH SarabunPSK" w:cs="TH SarabunPSK"/>
          <w:sz w:val="32"/>
          <w:szCs w:val="32"/>
          <w:cs/>
        </w:rPr>
        <w:t>ผลการทดสอบ</w:t>
      </w:r>
      <w:r w:rsidR="0053058A">
        <w:rPr>
          <w:rFonts w:ascii="TH SarabunPSK" w:hAnsi="TH SarabunPSK" w:cs="TH SarabunPSK"/>
          <w:sz w:val="32"/>
          <w:szCs w:val="32"/>
          <w:cs/>
        </w:rPr>
        <w:t>ทางการศึกษาระดับชาติด</w:t>
      </w:r>
      <w:r w:rsidR="0053058A">
        <w:rPr>
          <w:rFonts w:ascii="TH SarabunPSK" w:hAnsi="TH SarabunPSK" w:cs="TH SarabunPSK" w:hint="cs"/>
          <w:sz w:val="32"/>
          <w:szCs w:val="32"/>
          <w:cs/>
        </w:rPr>
        <w:t>้</w:t>
      </w:r>
      <w:r w:rsidR="0053058A">
        <w:rPr>
          <w:rFonts w:ascii="TH SarabunPSK" w:hAnsi="TH SarabunPSK" w:cs="TH SarabunPSK"/>
          <w:sz w:val="32"/>
          <w:szCs w:val="32"/>
          <w:cs/>
        </w:rPr>
        <w:t>านอาชีวศึ</w:t>
      </w:r>
      <w:r w:rsidR="000A0876">
        <w:rPr>
          <w:rFonts w:ascii="TH SarabunPSK" w:hAnsi="TH SarabunPSK" w:cs="TH SarabunPSK"/>
          <w:sz w:val="32"/>
          <w:szCs w:val="32"/>
          <w:cs/>
        </w:rPr>
        <w:t>กษา</w:t>
      </w:r>
      <w:r w:rsidRPr="00715129">
        <w:rPr>
          <w:rFonts w:ascii="TH SarabunPSK" w:hAnsi="TH SarabunPSK" w:cs="TH SarabunPSK"/>
          <w:sz w:val="32"/>
          <w:szCs w:val="32"/>
          <w:cs/>
        </w:rPr>
        <w:t>(</w:t>
      </w:r>
      <w:r w:rsidR="000A0876">
        <w:rPr>
          <w:rFonts w:ascii="TH SarabunPSK" w:hAnsi="TH SarabunPSK" w:cs="TH SarabunPSK"/>
          <w:sz w:val="32"/>
          <w:szCs w:val="32"/>
        </w:rPr>
        <w:t xml:space="preserve">V-NET) </w:t>
      </w:r>
      <w:r w:rsidR="00737C6E">
        <w:rPr>
          <w:rFonts w:ascii="TH SarabunPSK" w:hAnsi="TH SarabunPSK" w:cs="TH SarabunPSK"/>
          <w:sz w:val="32"/>
          <w:szCs w:val="32"/>
          <w:cs/>
        </w:rPr>
        <w:t>และการมี</w:t>
      </w:r>
      <w:r w:rsidR="0053058A">
        <w:rPr>
          <w:rFonts w:ascii="TH SarabunPSK" w:hAnsi="TH SarabunPSK" w:cs="TH SarabunPSK"/>
          <w:sz w:val="32"/>
          <w:szCs w:val="32"/>
          <w:cs/>
        </w:rPr>
        <w:t>งานท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ำ</w:t>
      </w:r>
      <w:r w:rsidRPr="00715129">
        <w:rPr>
          <w:rFonts w:ascii="TH SarabunPSK" w:hAnsi="TH SarabunPSK" w:cs="TH SarabunPSK"/>
          <w:sz w:val="32"/>
          <w:szCs w:val="32"/>
          <w:cs/>
        </w:rPr>
        <w:t>และ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ศึกษาต่อของผู้สำเร็จ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</w:p>
    <w:p w:rsidR="008741D5" w:rsidRPr="008741D5" w:rsidRDefault="008741D5" w:rsidP="008741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41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1.3</w:t>
      </w:r>
      <w:r w:rsidRPr="008741D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741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ผู้เรียน</w:t>
      </w:r>
      <w:r w:rsidRPr="008741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มีสมรรถนะในการ</w:t>
      </w:r>
      <w:r w:rsidRPr="008741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เป็นผู้</w:t>
      </w:r>
      <w:r w:rsidRPr="008741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ประกอบการหรือการประกอบอาชีพอิสระ</w:t>
      </w:r>
    </w:p>
    <w:p w:rsidR="004B65E4" w:rsidRPr="00B511BF" w:rsidRDefault="004B65E4" w:rsidP="004B65E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1BF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B511BF">
        <w:rPr>
          <w:rFonts w:ascii="TH SarabunPSK" w:hAnsi="TH SarabunPSK" w:cs="TH SarabunPSK"/>
          <w:b/>
          <w:bCs/>
          <w:sz w:val="32"/>
          <w:szCs w:val="32"/>
          <w:cs/>
        </w:rPr>
        <w:t>อธิบาย</w:t>
      </w:r>
    </w:p>
    <w:p w:rsidR="004B65E4" w:rsidRPr="004B65E4" w:rsidRDefault="004B65E4" w:rsidP="004B65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65E4">
        <w:rPr>
          <w:rFonts w:ascii="TH SarabunPSK" w:hAnsi="TH SarabunPSK" w:cs="TH SarabunPSK"/>
          <w:sz w:val="32"/>
          <w:szCs w:val="32"/>
          <w:cs/>
        </w:rPr>
        <w:t>สถานศึกษามี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4B65E4">
        <w:rPr>
          <w:rFonts w:ascii="TH SarabunPSK" w:hAnsi="TH SarabunPSK" w:cs="TH SarabunPSK"/>
          <w:sz w:val="32"/>
          <w:szCs w:val="32"/>
          <w:cs/>
        </w:rPr>
        <w:t xml:space="preserve"> สนับสนุนและพัฒนา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ผู้เรียนให้</w:t>
      </w:r>
      <w:r w:rsidRPr="004B65E4">
        <w:rPr>
          <w:rFonts w:ascii="TH SarabunPSK" w:hAnsi="TH SarabunPSK" w:cs="TH SarabunPSK"/>
          <w:sz w:val="32"/>
          <w:szCs w:val="32"/>
          <w:cs/>
        </w:rPr>
        <w:t xml:space="preserve"> มีสมรรถนะในการ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4B65E4">
        <w:rPr>
          <w:rFonts w:ascii="TH SarabunPSK" w:hAnsi="TH SarabunPSK" w:cs="TH SarabunPSK"/>
          <w:sz w:val="32"/>
          <w:szCs w:val="32"/>
          <w:cs/>
        </w:rPr>
        <w:t xml:space="preserve">ประกอบการหรือ </w:t>
      </w:r>
      <w:r>
        <w:rPr>
          <w:rFonts w:ascii="TH SarabunPSK" w:hAnsi="TH SarabunPSK" w:cs="TH SarabunPSK"/>
          <w:sz w:val="32"/>
          <w:szCs w:val="32"/>
          <w:cs/>
        </w:rPr>
        <w:t>การประกอบอาชี</w:t>
      </w:r>
      <w:r w:rsidRPr="004B65E4">
        <w:rPr>
          <w:rFonts w:ascii="TH SarabunPSK" w:hAnsi="TH SarabunPSK" w:cs="TH SarabunPSK"/>
          <w:sz w:val="32"/>
          <w:szCs w:val="32"/>
          <w:cs/>
        </w:rPr>
        <w:t>พอิสระ สามารถประสบ</w:t>
      </w:r>
      <w:r>
        <w:rPr>
          <w:rFonts w:ascii="TH SarabunPSK" w:hAnsi="TH SarabunPSK" w:cs="TH SarabunPSK" w:hint="cs"/>
          <w:sz w:val="32"/>
          <w:szCs w:val="32"/>
          <w:cs/>
        </w:rPr>
        <w:t>ความสำเร็จสู่การเป็นผู้ป</w:t>
      </w:r>
      <w:r w:rsidRPr="004B65E4">
        <w:rPr>
          <w:rFonts w:ascii="TH SarabunPSK" w:hAnsi="TH SarabunPSK" w:cs="TH SarabunPSK"/>
          <w:sz w:val="32"/>
          <w:szCs w:val="32"/>
          <w:cs/>
        </w:rPr>
        <w:t>ระกอ</w:t>
      </w:r>
      <w:r>
        <w:rPr>
          <w:rFonts w:ascii="TH SarabunPSK" w:hAnsi="TH SarabunPSK" w:cs="TH SarabunPSK"/>
          <w:sz w:val="32"/>
          <w:szCs w:val="32"/>
          <w:cs/>
        </w:rPr>
        <w:t>บการหรือการประกอบอาชีพอิสระ หรื</w:t>
      </w:r>
      <w:r w:rsidRPr="004B65E4">
        <w:rPr>
          <w:rFonts w:ascii="TH SarabunPSK" w:hAnsi="TH SarabunPSK" w:cs="TH SarabunPSK"/>
          <w:sz w:val="32"/>
          <w:szCs w:val="32"/>
          <w:cs/>
        </w:rPr>
        <w:t>อสถานศึกษามีการ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4B65E4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สนับสนุนกิจกรรมตามแนวทางการพัฒนา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4B65E4">
        <w:rPr>
          <w:rFonts w:ascii="TH SarabunPSK" w:hAnsi="TH SarabunPSK" w:cs="TH SarabunPSK"/>
          <w:sz w:val="32"/>
          <w:szCs w:val="32"/>
          <w:cs/>
        </w:rPr>
        <w:t>ประกอบการและการประกอบอาชีพอิสระของ</w:t>
      </w:r>
      <w:r w:rsidR="00043157">
        <w:rPr>
          <w:rFonts w:ascii="TH SarabunPSK" w:hAnsi="TH SarabunPSK" w:cs="TH SarabunPSK" w:hint="cs"/>
          <w:sz w:val="32"/>
          <w:szCs w:val="32"/>
          <w:cs/>
        </w:rPr>
        <w:t>ศูนย์บ่มเพ</w:t>
      </w:r>
      <w:r>
        <w:rPr>
          <w:rFonts w:ascii="TH SarabunPSK" w:hAnsi="TH SarabunPSK" w:cs="TH SarabunPSK" w:hint="cs"/>
          <w:sz w:val="32"/>
          <w:szCs w:val="32"/>
          <w:cs/>
        </w:rPr>
        <w:t>าะผู้ประ</w:t>
      </w:r>
      <w:r>
        <w:rPr>
          <w:rFonts w:ascii="TH SarabunPSK" w:hAnsi="TH SarabunPSK" w:cs="TH SarabunPSK"/>
          <w:sz w:val="32"/>
          <w:szCs w:val="32"/>
          <w:cs/>
        </w:rPr>
        <w:t>ประกอบการอาชี</w:t>
      </w:r>
      <w:r w:rsidRPr="004B65E4">
        <w:rPr>
          <w:rFonts w:ascii="TH SarabunPSK" w:hAnsi="TH SarabunPSK" w:cs="TH SarabunPSK"/>
          <w:sz w:val="32"/>
          <w:szCs w:val="32"/>
          <w:cs/>
        </w:rPr>
        <w:t>วศึกษา ปรากฏผลการประเมิน</w:t>
      </w:r>
      <w:r w:rsidR="00043157">
        <w:rPr>
          <w:rFonts w:ascii="TH SarabunPSK" w:hAnsi="TH SarabunPSK" w:cs="TH SarabunPSK" w:hint="cs"/>
          <w:sz w:val="32"/>
          <w:szCs w:val="32"/>
          <w:cs/>
        </w:rPr>
        <w:t>ศูนย์บ่มเพ</w:t>
      </w:r>
      <w:r>
        <w:rPr>
          <w:rFonts w:ascii="TH SarabunPSK" w:hAnsi="TH SarabunPSK" w:cs="TH SarabunPSK" w:hint="cs"/>
          <w:sz w:val="32"/>
          <w:szCs w:val="32"/>
          <w:cs/>
        </w:rPr>
        <w:t>าะผู้ประ</w:t>
      </w:r>
      <w:r w:rsidRPr="004B65E4">
        <w:rPr>
          <w:rFonts w:ascii="TH SarabunPSK" w:hAnsi="TH SarabunPSK" w:cs="TH SarabunPSK"/>
          <w:sz w:val="32"/>
          <w:szCs w:val="32"/>
          <w:cs/>
        </w:rPr>
        <w:t>กอบการอาชีวศึกษา ตาม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</w:t>
      </w:r>
      <w:r w:rsidRPr="004B65E4">
        <w:rPr>
          <w:rFonts w:ascii="TH SarabunPSK" w:hAnsi="TH SarabunPSK" w:cs="TH SarabunPSK"/>
          <w:sz w:val="32"/>
          <w:szCs w:val="32"/>
          <w:cs/>
        </w:rPr>
        <w:t>ประเมินที่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4B65E4">
        <w:rPr>
          <w:rFonts w:ascii="TH SarabunPSK" w:hAnsi="TH SarabunPSK" w:cs="TH SarabunPSK"/>
          <w:sz w:val="32"/>
          <w:szCs w:val="32"/>
          <w:cs/>
        </w:rPr>
        <w:t>นักงานคณะกรรมการการอาชีวศึกษา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4B65E4">
        <w:rPr>
          <w:rFonts w:ascii="TH SarabunPSK" w:hAnsi="TH SarabunPSK" w:cs="TH SarabunPSK"/>
          <w:sz w:val="32"/>
          <w:szCs w:val="32"/>
          <w:cs/>
        </w:rPr>
        <w:t>หนด ในระดับสถานศึกษา ระดับจังหวัด ระดับภาค และระดับชาติ</w:t>
      </w:r>
    </w:p>
    <w:p w:rsidR="004B65E4" w:rsidRPr="00B511BF" w:rsidRDefault="004B65E4" w:rsidP="004B65E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1B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4B65E4" w:rsidRPr="004B65E4" w:rsidRDefault="004B65E4" w:rsidP="004B65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</w:t>
      </w:r>
      <w:r w:rsidRPr="004B65E4">
        <w:rPr>
          <w:rFonts w:ascii="TH SarabunPSK" w:hAnsi="TH SarabunPSK" w:cs="TH SarabunPSK"/>
          <w:sz w:val="32"/>
          <w:szCs w:val="32"/>
          <w:cs/>
        </w:rPr>
        <w:t>ละของ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4B65E4">
        <w:rPr>
          <w:rFonts w:ascii="TH SarabunPSK" w:hAnsi="TH SarabunPSK" w:cs="TH SarabunPSK"/>
          <w:sz w:val="32"/>
          <w:szCs w:val="32"/>
          <w:cs/>
        </w:rPr>
        <w:t>เรียนที่ประสบ</w:t>
      </w:r>
      <w:r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  <w:r w:rsidRPr="004B65E4">
        <w:rPr>
          <w:rFonts w:ascii="TH SarabunPSK" w:hAnsi="TH SarabunPSK" w:cs="TH SarabunPSK"/>
          <w:sz w:val="32"/>
          <w:szCs w:val="32"/>
          <w:cs/>
        </w:rPr>
        <w:t>สูการ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4B65E4">
        <w:rPr>
          <w:rFonts w:ascii="TH SarabunPSK" w:hAnsi="TH SarabunPSK" w:cs="TH SarabunPSK"/>
          <w:sz w:val="32"/>
          <w:szCs w:val="32"/>
          <w:cs/>
        </w:rPr>
        <w:t>ประกอบการหรือการประกอบอาชีพอิสระ เทียบกับ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4B65E4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 กลุ่มเป้าหมายที่ผ่าน</w:t>
      </w:r>
      <w:r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4B65E4">
        <w:rPr>
          <w:rFonts w:ascii="TH SarabunPSK" w:hAnsi="TH SarabunPSK" w:cs="TH SarabunPSK"/>
          <w:sz w:val="32"/>
          <w:szCs w:val="32"/>
          <w:cs/>
        </w:rPr>
        <w:t>พัฒ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4B65E4">
        <w:rPr>
          <w:rFonts w:ascii="TH SarabunPSK" w:hAnsi="TH SarabunPSK" w:cs="TH SarabunPSK"/>
          <w:sz w:val="32"/>
          <w:szCs w:val="32"/>
          <w:cs/>
        </w:rPr>
        <w:t>า การ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4B65E4">
        <w:rPr>
          <w:rFonts w:ascii="TH SarabunPSK" w:hAnsi="TH SarabunPSK" w:cs="TH SarabunPSK"/>
          <w:sz w:val="32"/>
          <w:szCs w:val="32"/>
          <w:cs/>
        </w:rPr>
        <w:t xml:space="preserve">ประกอบการ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B65E4">
        <w:rPr>
          <w:rFonts w:ascii="TH SarabunPSK" w:hAnsi="TH SarabunPSK" w:cs="TH SarabunPSK"/>
          <w:sz w:val="32"/>
          <w:szCs w:val="32"/>
          <w:cs/>
        </w:rPr>
        <w:t>การประกอบอาชีพอิสร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4B65E4">
        <w:rPr>
          <w:rFonts w:ascii="TH SarabunPSK" w:hAnsi="TH SarabunPSK" w:cs="TH SarabunPSK"/>
          <w:sz w:val="32"/>
          <w:szCs w:val="32"/>
          <w:cs/>
        </w:rPr>
        <w:t>หรือมีผ</w:t>
      </w:r>
      <w:r>
        <w:rPr>
          <w:rFonts w:ascii="TH SarabunPSK" w:hAnsi="TH SarabunPSK" w:cs="TH SarabunPSK"/>
          <w:sz w:val="32"/>
          <w:szCs w:val="32"/>
          <w:cs/>
        </w:rPr>
        <w:t>ลการประเมิน</w:t>
      </w:r>
      <w:r w:rsidR="00043157">
        <w:rPr>
          <w:rFonts w:ascii="TH SarabunPSK" w:hAnsi="TH SarabunPSK" w:cs="TH SarabunPSK" w:hint="cs"/>
          <w:sz w:val="32"/>
          <w:szCs w:val="32"/>
          <w:cs/>
        </w:rPr>
        <w:t>ศูนย์บ่มเพ</w:t>
      </w:r>
      <w:r>
        <w:rPr>
          <w:rFonts w:ascii="TH SarabunPSK" w:hAnsi="TH SarabunPSK" w:cs="TH SarabunPSK" w:hint="cs"/>
          <w:sz w:val="32"/>
          <w:szCs w:val="32"/>
          <w:cs/>
        </w:rPr>
        <w:t>าะ</w:t>
      </w:r>
      <w:r w:rsidR="00B511BF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4B65E4">
        <w:rPr>
          <w:rFonts w:ascii="TH SarabunPSK" w:hAnsi="TH SarabunPSK" w:cs="TH SarabunPSK"/>
          <w:sz w:val="32"/>
          <w:szCs w:val="32"/>
          <w:cs/>
        </w:rPr>
        <w:t>ประกอบการอาชีวศึกษา ตาม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4B65E4">
        <w:rPr>
          <w:rFonts w:ascii="TH SarabunPSK" w:hAnsi="TH SarabunPSK" w:cs="TH SarabunPSK"/>
          <w:sz w:val="32"/>
          <w:szCs w:val="32"/>
          <w:cs/>
        </w:rPr>
        <w:t>การประเมินที่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>
        <w:rPr>
          <w:rFonts w:ascii="TH SarabunPSK" w:hAnsi="TH SarabunPSK" w:cs="TH SarabunPSK"/>
          <w:sz w:val="32"/>
          <w:szCs w:val="32"/>
          <w:cs/>
        </w:rPr>
        <w:t>นักงานคณะกรรมการ</w:t>
      </w:r>
      <w:r w:rsidRPr="004B65E4">
        <w:rPr>
          <w:rFonts w:ascii="TH SarabunPSK" w:hAnsi="TH SarabunPSK" w:cs="TH SarabunPSK"/>
          <w:sz w:val="32"/>
          <w:szCs w:val="32"/>
          <w:cs/>
        </w:rPr>
        <w:t>การอาชีวศึกษา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4B65E4">
        <w:rPr>
          <w:rFonts w:ascii="TH SarabunPSK" w:hAnsi="TH SarabunPSK" w:cs="TH SarabunPSK"/>
          <w:sz w:val="32"/>
          <w:szCs w:val="32"/>
          <w:cs/>
        </w:rPr>
        <w:t>หนด</w:t>
      </w:r>
    </w:p>
    <w:p w:rsidR="004B65E4" w:rsidRPr="00B511BF" w:rsidRDefault="004B65E4" w:rsidP="004B65E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1B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B511BF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B511BF">
        <w:rPr>
          <w:rFonts w:ascii="TH SarabunPSK" w:hAnsi="TH SarabunPSK" w:cs="TH SarabunPSK"/>
          <w:b/>
          <w:bCs/>
          <w:sz w:val="32"/>
          <w:szCs w:val="32"/>
          <w:cs/>
        </w:rPr>
        <w:t>นวณ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850"/>
      </w:tblGrid>
      <w:tr w:rsidR="000A0876" w:rsidTr="00B511BF">
        <w:tc>
          <w:tcPr>
            <w:tcW w:w="993" w:type="dxa"/>
            <w:vMerge w:val="restart"/>
            <w:vAlign w:val="center"/>
          </w:tcPr>
          <w:p w:rsidR="000A0876" w:rsidRDefault="000A0876" w:rsidP="00C339B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A0876" w:rsidRDefault="000A0876" w:rsidP="004B65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</w:t>
            </w:r>
            <w:r w:rsidR="004B65E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ที่ประสบความส</w:t>
            </w:r>
            <w:r w:rsidR="00B511BF">
              <w:rPr>
                <w:rFonts w:ascii="TH SarabunPSK" w:hAnsi="TH SarabunPSK" w:cs="TH SarabunPSK" w:hint="cs"/>
                <w:sz w:val="32"/>
                <w:szCs w:val="32"/>
                <w:cs/>
              </w:rPr>
              <w:t>ำเร็จสู่การเป็นผู้ประกอบการหรือการประกอบ</w:t>
            </w:r>
            <w:r w:rsidR="00B15C0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  <w:r w:rsidR="004B65E4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อิสระ</w:t>
            </w:r>
          </w:p>
        </w:tc>
        <w:tc>
          <w:tcPr>
            <w:tcW w:w="850" w:type="dxa"/>
            <w:vMerge w:val="restart"/>
            <w:vAlign w:val="center"/>
          </w:tcPr>
          <w:p w:rsidR="000A0876" w:rsidRDefault="000A0876" w:rsidP="00C339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X100</w:t>
            </w:r>
          </w:p>
        </w:tc>
      </w:tr>
      <w:tr w:rsidR="000A0876" w:rsidTr="00B511BF">
        <w:tc>
          <w:tcPr>
            <w:tcW w:w="993" w:type="dxa"/>
            <w:vMerge/>
          </w:tcPr>
          <w:p w:rsidR="000A0876" w:rsidRDefault="000A0876" w:rsidP="0053058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A0876" w:rsidRDefault="000A0876" w:rsidP="00B15C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</w:t>
            </w:r>
            <w:r w:rsidR="00B15C0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กลุ่มเป้าหมายที่ผ่านการ</w:t>
            </w:r>
            <w:r w:rsidR="00B511B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พัฒนาเป็นผู้ประกอบการหรือการประกอบ</w:t>
            </w:r>
            <w:r w:rsidR="00B15C0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อาชีพอิสระ</w:t>
            </w:r>
          </w:p>
        </w:tc>
        <w:tc>
          <w:tcPr>
            <w:tcW w:w="850" w:type="dxa"/>
            <w:vMerge/>
          </w:tcPr>
          <w:p w:rsidR="000A0876" w:rsidRDefault="000A0876" w:rsidP="0053058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5129" w:rsidRPr="00B511BF" w:rsidRDefault="00715129" w:rsidP="007D275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1B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53058A" w:rsidRPr="00B511BF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ตรวจสอบข้อมูล</w:t>
      </w:r>
    </w:p>
    <w:p w:rsidR="00CD3B32" w:rsidRPr="00CD3B32" w:rsidRDefault="00CD3B32" w:rsidP="00CD3B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สถานศึ</w:t>
      </w:r>
      <w:r w:rsidR="00B511BF">
        <w:rPr>
          <w:rFonts w:ascii="TH SarabunPSK" w:hAnsi="TH SarabunPSK" w:cs="TH SarabunPSK"/>
          <w:sz w:val="32"/>
          <w:szCs w:val="32"/>
          <w:cs/>
        </w:rPr>
        <w:t>กษามี</w:t>
      </w:r>
      <w:r w:rsidRPr="00CD3B32">
        <w:rPr>
          <w:rFonts w:ascii="TH SarabunPSK" w:hAnsi="TH SarabunPSK" w:cs="TH SarabunPSK"/>
          <w:sz w:val="32"/>
          <w:szCs w:val="32"/>
          <w:cs/>
        </w:rPr>
        <w:t>กระบวนการใน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CD3B32">
        <w:rPr>
          <w:rFonts w:ascii="TH SarabunPSK" w:hAnsi="TH SarabunPSK" w:cs="TH SarabunPSK"/>
          <w:sz w:val="32"/>
          <w:szCs w:val="32"/>
          <w:cs/>
        </w:rPr>
        <w:t xml:space="preserve"> สนับสนุนและพัฒนา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 w:rsidRPr="00CD3B32">
        <w:rPr>
          <w:rFonts w:ascii="TH SarabunPSK" w:hAnsi="TH SarabunPSK" w:cs="TH SarabunPSK"/>
          <w:sz w:val="32"/>
          <w:szCs w:val="32"/>
          <w:cs/>
        </w:rPr>
        <w:t>เรียน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Pr="00CD3B32">
        <w:rPr>
          <w:rFonts w:ascii="TH SarabunPSK" w:hAnsi="TH SarabunPSK" w:cs="TH SarabunPSK"/>
          <w:sz w:val="32"/>
          <w:szCs w:val="32"/>
          <w:cs/>
        </w:rPr>
        <w:t>สมรรถนะในการ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511BF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>ประกอบการหรือการประกอบอาชีพอิสระ หรื</w:t>
      </w:r>
      <w:r w:rsidRPr="00CD3B32">
        <w:rPr>
          <w:rFonts w:ascii="TH SarabunPSK" w:hAnsi="TH SarabunPSK" w:cs="TH SarabunPSK"/>
          <w:sz w:val="32"/>
          <w:szCs w:val="32"/>
          <w:cs/>
        </w:rPr>
        <w:t>อการพัฒนา</w:t>
      </w:r>
      <w:r>
        <w:rPr>
          <w:rFonts w:ascii="TH SarabunPSK" w:hAnsi="TH SarabunPSK" w:cs="TH SarabunPSK"/>
          <w:sz w:val="32"/>
          <w:szCs w:val="32"/>
          <w:cs/>
        </w:rPr>
        <w:t>ผู้เรียน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ให้มี</w:t>
      </w:r>
      <w:r>
        <w:rPr>
          <w:rFonts w:ascii="TH SarabunPSK" w:hAnsi="TH SarabunPSK" w:cs="TH SarabunPSK"/>
          <w:sz w:val="32"/>
          <w:szCs w:val="32"/>
          <w:cs/>
        </w:rPr>
        <w:t>สมรรถนะในการ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B511BF">
        <w:rPr>
          <w:rFonts w:ascii="TH SarabunPSK" w:hAnsi="TH SarabunPSK" w:cs="TH SarabunPSK"/>
          <w:sz w:val="32"/>
          <w:szCs w:val="32"/>
          <w:cs/>
        </w:rPr>
        <w:t></w:t>
      </w:r>
      <w:r>
        <w:rPr>
          <w:rFonts w:ascii="TH SarabunPSK" w:hAnsi="TH SarabunPSK" w:cs="TH SarabunPSK"/>
          <w:sz w:val="32"/>
          <w:szCs w:val="32"/>
          <w:cs/>
        </w:rPr>
        <w:t>ประกอบการหรื</w:t>
      </w:r>
      <w:r w:rsidRPr="00CD3B32">
        <w:rPr>
          <w:rFonts w:ascii="TH SarabunPSK" w:hAnsi="TH SarabunPSK" w:cs="TH SarabunPSK"/>
          <w:sz w:val="32"/>
          <w:szCs w:val="32"/>
          <w:cs/>
        </w:rPr>
        <w:t>อการประกอบอาชีพอิสระ</w:t>
      </w:r>
      <w:r>
        <w:rPr>
          <w:rFonts w:ascii="TH SarabunPSK" w:hAnsi="TH SarabunPSK" w:cs="TH SarabunPSK" w:hint="cs"/>
          <w:sz w:val="32"/>
          <w:szCs w:val="32"/>
          <w:cs/>
        </w:rPr>
        <w:t>ของศูนย</w:t>
      </w:r>
      <w:r w:rsidR="00043157">
        <w:rPr>
          <w:rFonts w:ascii="TH SarabunPSK" w:hAnsi="TH SarabunPSK" w:cs="TH SarabunPSK" w:hint="cs"/>
          <w:sz w:val="32"/>
          <w:szCs w:val="32"/>
          <w:cs/>
        </w:rPr>
        <w:t>์บ่มเพ</w:t>
      </w:r>
      <w:r>
        <w:rPr>
          <w:rFonts w:ascii="TH SarabunPSK" w:hAnsi="TH SarabunPSK" w:cs="TH SarabunPSK" w:hint="cs"/>
          <w:sz w:val="32"/>
          <w:szCs w:val="32"/>
          <w:cs/>
        </w:rPr>
        <w:t>าะผู้ประ</w:t>
      </w:r>
      <w:r>
        <w:rPr>
          <w:rFonts w:ascii="TH SarabunPSK" w:hAnsi="TH SarabunPSK" w:cs="TH SarabunPSK"/>
          <w:sz w:val="32"/>
          <w:szCs w:val="32"/>
          <w:cs/>
        </w:rPr>
        <w:t>กอบการอาชี</w:t>
      </w:r>
      <w:r w:rsidRPr="00CD3B32">
        <w:rPr>
          <w:rFonts w:ascii="TH SarabunPSK" w:hAnsi="TH SarabunPSK" w:cs="TH SarabunPSK"/>
          <w:sz w:val="32"/>
          <w:szCs w:val="32"/>
          <w:cs/>
        </w:rPr>
        <w:t>วศึกษา</w:t>
      </w:r>
    </w:p>
    <w:p w:rsidR="00CD3B32" w:rsidRPr="00CD3B32" w:rsidRDefault="00CD3B32" w:rsidP="00CD3B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3B32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Pr="00CD3B32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CD3B32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กลุ่มเป้า</w:t>
      </w:r>
      <w:r w:rsidRPr="00CD3B32">
        <w:rPr>
          <w:rFonts w:ascii="TH SarabunPSK" w:hAnsi="TH SarabunPSK" w:cs="TH SarabunPSK"/>
          <w:sz w:val="32"/>
          <w:szCs w:val="32"/>
          <w:cs/>
        </w:rPr>
        <w:t>หมาย</w:t>
      </w:r>
      <w:r w:rsidR="00B511BF">
        <w:rPr>
          <w:rFonts w:ascii="TH SarabunPSK" w:hAnsi="TH SarabunPSK" w:cs="TH SarabunPSK" w:hint="cs"/>
          <w:sz w:val="32"/>
          <w:szCs w:val="32"/>
          <w:cs/>
        </w:rPr>
        <w:t>ที่ผ่าน</w:t>
      </w:r>
      <w:r w:rsidRPr="00CD3B32">
        <w:rPr>
          <w:rFonts w:ascii="TH SarabunPSK" w:hAnsi="TH SarabunPSK" w:cs="TH SarabunPSK"/>
          <w:sz w:val="32"/>
          <w:szCs w:val="32"/>
          <w:cs/>
        </w:rPr>
        <w:t>การพัฒนาการ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เป็นผู้ปร</w:t>
      </w:r>
      <w:r w:rsidRPr="00CD3B32">
        <w:rPr>
          <w:rFonts w:ascii="TH SarabunPSK" w:hAnsi="TH SarabunPSK" w:cs="TH SarabunPSK"/>
          <w:sz w:val="32"/>
          <w:szCs w:val="32"/>
          <w:cs/>
        </w:rPr>
        <w:t>ะกอบการหรือการประกอบอาชีพอิสระ</w:t>
      </w:r>
    </w:p>
    <w:p w:rsidR="00CD3B32" w:rsidRPr="00CD3B32" w:rsidRDefault="00CD3B32" w:rsidP="00CD3B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D3B32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Pr="00CD3B32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 w:rsidRPr="00CD3B32">
        <w:rPr>
          <w:rFonts w:ascii="TH SarabunPSK" w:hAnsi="TH SarabunPSK" w:cs="TH SarabunPSK"/>
          <w:sz w:val="32"/>
          <w:szCs w:val="32"/>
          <w:cs/>
        </w:rPr>
        <w:t>เรียนประสบ</w:t>
      </w:r>
      <w:r>
        <w:rPr>
          <w:rFonts w:ascii="TH SarabunPSK" w:hAnsi="TH SarabunPSK" w:cs="TH SarabunPSK" w:hint="cs"/>
          <w:sz w:val="32"/>
          <w:szCs w:val="32"/>
          <w:cs/>
        </w:rPr>
        <w:t>ความสำเร็จสู่การเป็นผู้ประ</w:t>
      </w:r>
      <w:r>
        <w:rPr>
          <w:rFonts w:ascii="TH SarabunPSK" w:hAnsi="TH SarabunPSK" w:cs="TH SarabunPSK"/>
          <w:sz w:val="32"/>
          <w:szCs w:val="32"/>
          <w:cs/>
        </w:rPr>
        <w:t>กอบการหรือการประกอบอาชี</w:t>
      </w:r>
      <w:r w:rsidRPr="00CD3B32">
        <w:rPr>
          <w:rFonts w:ascii="TH SarabunPSK" w:hAnsi="TH SarabunPSK" w:cs="TH SarabunPSK"/>
          <w:sz w:val="32"/>
          <w:szCs w:val="32"/>
          <w:cs/>
        </w:rPr>
        <w:t>พอิสระ</w:t>
      </w:r>
    </w:p>
    <w:p w:rsidR="00CD3B32" w:rsidRDefault="00CD3B32" w:rsidP="00CD3B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3B32">
        <w:rPr>
          <w:rFonts w:ascii="TH SarabunPSK" w:hAnsi="TH SarabunPSK" w:cs="TH SarabunPSK"/>
          <w:sz w:val="32"/>
          <w:szCs w:val="32"/>
          <w:cs/>
        </w:rPr>
        <w:t>4. 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ศูนย์บ่มเพราะผู้ประ</w:t>
      </w:r>
      <w:r w:rsidRPr="00CD3B32">
        <w:rPr>
          <w:rFonts w:ascii="TH SarabunPSK" w:hAnsi="TH SarabunPSK" w:cs="TH SarabunPSK"/>
          <w:sz w:val="32"/>
          <w:szCs w:val="32"/>
          <w:cs/>
        </w:rPr>
        <w:t>กอบการอาชีวศึกษา ตาม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CD3B32">
        <w:rPr>
          <w:rFonts w:ascii="TH SarabunPSK" w:hAnsi="TH SarabunPSK" w:cs="TH SarabunPSK"/>
          <w:sz w:val="32"/>
          <w:szCs w:val="32"/>
          <w:cs/>
        </w:rPr>
        <w:t>การประเมินที่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CD3B32">
        <w:rPr>
          <w:rFonts w:ascii="TH SarabunPSK" w:hAnsi="TH SarabunPSK" w:cs="TH SarabunPSK"/>
          <w:sz w:val="32"/>
          <w:szCs w:val="32"/>
          <w:cs/>
        </w:rPr>
        <w:t>นักงานคณะกรรมการการอาชีวศึกษา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CD3B32">
        <w:rPr>
          <w:rFonts w:ascii="TH SarabunPSK" w:hAnsi="TH SarabunPSK" w:cs="TH SarabunPSK"/>
          <w:sz w:val="32"/>
          <w:szCs w:val="32"/>
          <w:cs/>
        </w:rPr>
        <w:t>หนด ประกอ</w:t>
      </w:r>
      <w:r>
        <w:rPr>
          <w:rFonts w:ascii="TH SarabunPSK" w:hAnsi="TH SarabunPSK" w:cs="TH SarabunPSK" w:hint="cs"/>
          <w:sz w:val="32"/>
          <w:szCs w:val="32"/>
          <w:cs/>
        </w:rPr>
        <w:t>บด้วย</w:t>
      </w:r>
      <w:r w:rsidRPr="00CD3B32">
        <w:rPr>
          <w:rFonts w:ascii="TH SarabunPSK" w:hAnsi="TH SarabunPSK" w:cs="TH SarabunPSK"/>
          <w:sz w:val="32"/>
          <w:szCs w:val="32"/>
          <w:cs/>
        </w:rPr>
        <w:t xml:space="preserve"> ระดับ 1 ดาว ระดับ 2 ดาว ระดับ 3 ดาว ระดับ 4 ดาว และระดับ 5 ดาว</w:t>
      </w:r>
    </w:p>
    <w:p w:rsidR="00715129" w:rsidRPr="00B511BF" w:rsidRDefault="0053058A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1BF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715129" w:rsidRPr="00B511BF">
        <w:rPr>
          <w:rFonts w:ascii="TH SarabunPSK" w:hAnsi="TH SarabunPSK" w:cs="TH SarabunPSK"/>
          <w:b/>
          <w:bCs/>
          <w:sz w:val="32"/>
          <w:szCs w:val="32"/>
          <w:cs/>
        </w:rPr>
        <w:t>การประเมิน</w:t>
      </w:r>
    </w:p>
    <w:p w:rsidR="00715129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มาเทียบกับ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 xml:space="preserve"> การประเมิน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560"/>
        <w:gridCol w:w="1842"/>
      </w:tblGrid>
      <w:tr w:rsidR="00737C6E" w:rsidTr="00043157">
        <w:tc>
          <w:tcPr>
            <w:tcW w:w="6912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60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42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Tr="00043157">
        <w:tc>
          <w:tcPr>
            <w:tcW w:w="6912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  <w:r w:rsidR="00043157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หรือมีผลการประเมินศูนย์บ่มเพาะฯในระดับ 5 ดาว</w:t>
            </w:r>
          </w:p>
        </w:tc>
        <w:tc>
          <w:tcPr>
            <w:tcW w:w="1560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2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737C6E" w:rsidTr="00043157">
        <w:tc>
          <w:tcPr>
            <w:tcW w:w="6912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70.00-79.99</w:t>
            </w:r>
            <w:r w:rsidR="00043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หรือมีผลการประเมินศูนย์บ่มเพาะฯในระดับ 4 ดาว</w:t>
            </w:r>
          </w:p>
        </w:tc>
        <w:tc>
          <w:tcPr>
            <w:tcW w:w="1560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737C6E" w:rsidTr="00043157">
        <w:tc>
          <w:tcPr>
            <w:tcW w:w="6912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60.00-69.99</w:t>
            </w:r>
            <w:r w:rsidR="00043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หรือมีผลการประเมินศูนย์บ่มเพาะฯในระดับ 3 ดาว</w:t>
            </w:r>
          </w:p>
        </w:tc>
        <w:tc>
          <w:tcPr>
            <w:tcW w:w="1560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37C6E" w:rsidTr="00043157">
        <w:tc>
          <w:tcPr>
            <w:tcW w:w="6912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50.00-55.99</w:t>
            </w:r>
            <w:r w:rsidR="00043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หรือมีผลการประเมินศูนย์บ่มเพาะฯในระดับ 2 ดาว</w:t>
            </w:r>
          </w:p>
        </w:tc>
        <w:tc>
          <w:tcPr>
            <w:tcW w:w="1560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37C6E" w:rsidTr="00043157">
        <w:tc>
          <w:tcPr>
            <w:tcW w:w="6912" w:type="dxa"/>
          </w:tcPr>
          <w:p w:rsidR="00737C6E" w:rsidRDefault="00737C6E" w:rsidP="0004315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  <w:r w:rsidR="00043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หรือมีผลการประเมินศูนย์บ่มเพาะฯในระดับ 1 ดาว</w:t>
            </w:r>
          </w:p>
        </w:tc>
        <w:tc>
          <w:tcPr>
            <w:tcW w:w="1560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043157" w:rsidRDefault="00043157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13B4" w:rsidRDefault="001313B4" w:rsidP="00131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1313B4" w:rsidRDefault="001313B4" w:rsidP="00131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34C2" w:rsidRPr="001313B4" w:rsidRDefault="001313B4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13B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ผลสัมฤทธิ์</w:t>
      </w:r>
      <w:r w:rsidR="00F934C2" w:rsidRPr="001313B4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ผู้เรียนมีสมรรถนะในการเป็นผู้ประกอบการหรือ</w:t>
      </w:r>
      <w:r w:rsidR="00C92684" w:rsidRPr="001313B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934C2" w:rsidRPr="001313B4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ประกอบอาชีพอิสระ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2835"/>
        <w:gridCol w:w="2268"/>
        <w:gridCol w:w="1275"/>
      </w:tblGrid>
      <w:tr w:rsidR="00F934C2" w:rsidRPr="001313B4" w:rsidTr="00F934C2">
        <w:tc>
          <w:tcPr>
            <w:tcW w:w="2093" w:type="dxa"/>
            <w:vAlign w:val="center"/>
          </w:tcPr>
          <w:p w:rsidR="00F934C2" w:rsidRPr="001313B4" w:rsidRDefault="00F934C2" w:rsidP="00F934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3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1843" w:type="dxa"/>
            <w:vAlign w:val="center"/>
          </w:tcPr>
          <w:p w:rsidR="00F934C2" w:rsidRPr="001313B4" w:rsidRDefault="00F934C2" w:rsidP="00F934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3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สาขาวิขา/งาน</w:t>
            </w:r>
          </w:p>
        </w:tc>
        <w:tc>
          <w:tcPr>
            <w:tcW w:w="2835" w:type="dxa"/>
          </w:tcPr>
          <w:p w:rsidR="00F934C2" w:rsidRPr="001313B4" w:rsidRDefault="00F934C2" w:rsidP="00B511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3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  <w:r w:rsidRPr="001313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กลุ่มเป้าหมายที่ผ่านการ</w:t>
            </w:r>
            <w:r w:rsidR="00B511BF" w:rsidRPr="001313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พัฒนาเป็นผู้ประกอบการหรือ</w:t>
            </w:r>
            <w:r w:rsidR="003F394F" w:rsidRPr="001313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B511BF" w:rsidRPr="001313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</w:t>
            </w:r>
            <w:r w:rsidRPr="001313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อาชีพอิสระ</w:t>
            </w:r>
          </w:p>
        </w:tc>
        <w:tc>
          <w:tcPr>
            <w:tcW w:w="2268" w:type="dxa"/>
          </w:tcPr>
          <w:p w:rsidR="00F934C2" w:rsidRPr="001313B4" w:rsidRDefault="00F934C2" w:rsidP="00B511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3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  <w:r w:rsidRPr="001313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ที่ประสบ</w:t>
            </w:r>
            <w:r w:rsidR="00B511BF" w:rsidRPr="001313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ความสำเร็จสู่การเป็นผู้ประกอบ</w:t>
            </w:r>
            <w:r w:rsidR="003F394F" w:rsidRPr="001313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การหรือการประกอบ</w:t>
            </w:r>
            <w:r w:rsidRPr="001313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อาชีพอิสระ</w:t>
            </w:r>
          </w:p>
        </w:tc>
        <w:tc>
          <w:tcPr>
            <w:tcW w:w="1275" w:type="dxa"/>
            <w:vAlign w:val="center"/>
          </w:tcPr>
          <w:p w:rsidR="00F934C2" w:rsidRPr="001313B4" w:rsidRDefault="00F934C2" w:rsidP="00F934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3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934C2" w:rsidRPr="00060D7F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RPr="00060D7F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RPr="00060D7F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RPr="00060D7F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ศิลปะการดนตรี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3936" w:type="dxa"/>
            <w:gridSpan w:val="2"/>
          </w:tcPr>
          <w:p w:rsidR="00F934C2" w:rsidRDefault="00F934C2" w:rsidP="00787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การพิมพ์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อิเล็กทรอนิกส์ฯ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209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843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3936" w:type="dxa"/>
            <w:gridSpan w:val="2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C2" w:rsidTr="00F934C2">
        <w:tc>
          <w:tcPr>
            <w:tcW w:w="3936" w:type="dxa"/>
            <w:gridSpan w:val="2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34C2" w:rsidRDefault="00F934C2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34C2" w:rsidRPr="00F934C2" w:rsidRDefault="00F934C2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34C2" w:rsidRDefault="00F934C2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ผลการประเมินศูนย์บ่มเพาะฯ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512"/>
        <w:gridCol w:w="1701"/>
      </w:tblGrid>
      <w:tr w:rsidR="00043157" w:rsidRPr="00023323" w:rsidTr="00043157"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3157" w:rsidRPr="00023323" w:rsidRDefault="00043157" w:rsidP="00787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630" w:type="pct"/>
            <w:tcBorders>
              <w:top w:val="single" w:sz="8" w:space="0" w:color="000000"/>
              <w:bottom w:val="single" w:sz="8" w:space="0" w:color="000000"/>
            </w:tcBorders>
          </w:tcPr>
          <w:p w:rsidR="00043157" w:rsidRPr="00023323" w:rsidRDefault="00043157" w:rsidP="00787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17D" w:rsidRDefault="00F9717D" w:rsidP="00F97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043157" w:rsidRPr="00023323" w:rsidRDefault="00F9717D" w:rsidP="00F97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43157" w:rsidRPr="009E5037" w:rsidTr="00043157">
        <w:tc>
          <w:tcPr>
            <w:tcW w:w="548" w:type="pct"/>
          </w:tcPr>
          <w:p w:rsidR="00043157" w:rsidRPr="009E5037" w:rsidRDefault="00043157" w:rsidP="00787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30" w:type="pct"/>
          </w:tcPr>
          <w:p w:rsidR="00043157" w:rsidRDefault="00043157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ผลการประเมินศูนย์บ่มเพาะฯในระดับ 5 ดาว</w:t>
            </w:r>
          </w:p>
        </w:tc>
        <w:tc>
          <w:tcPr>
            <w:tcW w:w="822" w:type="pct"/>
            <w:vAlign w:val="center"/>
          </w:tcPr>
          <w:p w:rsidR="00043157" w:rsidRPr="009E5037" w:rsidRDefault="00043157" w:rsidP="00787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3157" w:rsidRPr="009E5037" w:rsidTr="00043157"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3157" w:rsidRPr="009E5037" w:rsidRDefault="00043157" w:rsidP="00787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30" w:type="pct"/>
            <w:tcBorders>
              <w:top w:val="single" w:sz="8" w:space="0" w:color="000000"/>
              <w:bottom w:val="single" w:sz="8" w:space="0" w:color="000000"/>
            </w:tcBorders>
          </w:tcPr>
          <w:p w:rsidR="00043157" w:rsidRDefault="00043157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ผลการประเมินศูนย์บ่มเพาะฯในระดับ 4 ดาว</w:t>
            </w:r>
          </w:p>
        </w:tc>
        <w:tc>
          <w:tcPr>
            <w:tcW w:w="8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57" w:rsidRPr="00713E73" w:rsidRDefault="00043157" w:rsidP="00787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3157" w:rsidRPr="009E5037" w:rsidTr="00043157">
        <w:tc>
          <w:tcPr>
            <w:tcW w:w="548" w:type="pct"/>
          </w:tcPr>
          <w:p w:rsidR="00043157" w:rsidRPr="009E5037" w:rsidRDefault="00043157" w:rsidP="00787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30" w:type="pct"/>
          </w:tcPr>
          <w:p w:rsidR="00043157" w:rsidRDefault="00043157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ผลการประเมินศูนย์บ่มเพาะฯในระดับ 3 ดาว</w:t>
            </w:r>
          </w:p>
        </w:tc>
        <w:tc>
          <w:tcPr>
            <w:tcW w:w="822" w:type="pct"/>
            <w:vAlign w:val="center"/>
          </w:tcPr>
          <w:p w:rsidR="00043157" w:rsidRPr="009E5037" w:rsidRDefault="00043157" w:rsidP="00787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3157" w:rsidRPr="009E5037" w:rsidTr="00043157"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3157" w:rsidRPr="009E5037" w:rsidRDefault="00043157" w:rsidP="00787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630" w:type="pct"/>
            <w:tcBorders>
              <w:top w:val="single" w:sz="8" w:space="0" w:color="000000"/>
              <w:bottom w:val="single" w:sz="8" w:space="0" w:color="000000"/>
            </w:tcBorders>
          </w:tcPr>
          <w:p w:rsidR="00043157" w:rsidRDefault="00043157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ลการประเมินศูนย์บ่มเพาะฯในระดับ 2 ดาว</w:t>
            </w:r>
          </w:p>
        </w:tc>
        <w:tc>
          <w:tcPr>
            <w:tcW w:w="8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57" w:rsidRPr="009E5037" w:rsidRDefault="00043157" w:rsidP="00787171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043157" w:rsidRPr="009E5037" w:rsidTr="00043157"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3157" w:rsidRPr="009E5037" w:rsidRDefault="00043157" w:rsidP="007871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3630" w:type="pct"/>
            <w:tcBorders>
              <w:top w:val="single" w:sz="8" w:space="0" w:color="000000"/>
              <w:bottom w:val="single" w:sz="8" w:space="0" w:color="000000"/>
            </w:tcBorders>
          </w:tcPr>
          <w:p w:rsidR="00043157" w:rsidRDefault="00043157" w:rsidP="007871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ผลการประเมินศูนย์บ่มเพาะฯในระดับ 1 ดาว</w:t>
            </w:r>
          </w:p>
        </w:tc>
        <w:tc>
          <w:tcPr>
            <w:tcW w:w="8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57" w:rsidRPr="009E5037" w:rsidRDefault="00043157" w:rsidP="00787171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</w:tbl>
    <w:p w:rsidR="00043157" w:rsidRPr="008F6770" w:rsidRDefault="00043157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230"/>
        <w:gridCol w:w="3541"/>
        <w:gridCol w:w="3543"/>
      </w:tblGrid>
      <w:tr w:rsidR="00000DC3" w:rsidTr="00043157">
        <w:tc>
          <w:tcPr>
            <w:tcW w:w="3230" w:type="dxa"/>
            <w:vMerge w:val="restart"/>
            <w:vAlign w:val="center"/>
          </w:tcPr>
          <w:p w:rsidR="00000DC3" w:rsidRDefault="00000DC3" w:rsidP="00000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541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543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000DC3" w:rsidTr="00043157">
        <w:tc>
          <w:tcPr>
            <w:tcW w:w="3230" w:type="dxa"/>
            <w:vMerge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1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37C6E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13B4" w:rsidRDefault="001313B4" w:rsidP="00131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1313B4" w:rsidRDefault="001313B4" w:rsidP="00131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1313B4" w:rsidRDefault="001313B4" w:rsidP="00131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1313B4" w:rsidRDefault="001313B4" w:rsidP="00131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1313B4" w:rsidRDefault="001313B4" w:rsidP="00131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1313B4" w:rsidRDefault="001313B4" w:rsidP="00131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1313B4" w:rsidRDefault="001313B4" w:rsidP="00131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1313B4" w:rsidRDefault="001313B4" w:rsidP="00131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737C6E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1551" w:rsidRDefault="00421551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1551" w:rsidRDefault="00421551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1551" w:rsidRDefault="00421551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1551" w:rsidRDefault="00421551" w:rsidP="0042155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รับรองข้อมูลถูกต้อง..................................................หัวหน้าฝ่าย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421551" w:rsidRDefault="00421551" w:rsidP="004215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(........................................................)                            </w:t>
      </w:r>
    </w:p>
    <w:p w:rsidR="00737C6E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1C12" w:rsidRDefault="006D1C12" w:rsidP="006D1C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6D1C12" w:rsidRDefault="006D1C12" w:rsidP="006D1C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6D1C12" w:rsidRDefault="006D1C12" w:rsidP="006D1C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6D1C12" w:rsidRDefault="006D1C12" w:rsidP="006D1C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D1C12" w:rsidRPr="00715129" w:rsidRDefault="006D1C12" w:rsidP="006D1C1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  <w:bookmarkStart w:id="0" w:name="_GoBack"/>
      <w:bookmarkEnd w:id="0"/>
    </w:p>
    <w:sectPr w:rsidR="006D1C12" w:rsidRPr="00715129" w:rsidSect="00043157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46B2"/>
    <w:rsid w:val="00043157"/>
    <w:rsid w:val="00060D7F"/>
    <w:rsid w:val="000A0876"/>
    <w:rsid w:val="000C2404"/>
    <w:rsid w:val="001313B4"/>
    <w:rsid w:val="001E1F79"/>
    <w:rsid w:val="00302BD3"/>
    <w:rsid w:val="003F394F"/>
    <w:rsid w:val="00421551"/>
    <w:rsid w:val="004B65E4"/>
    <w:rsid w:val="0053058A"/>
    <w:rsid w:val="0065421F"/>
    <w:rsid w:val="006D1C12"/>
    <w:rsid w:val="007114BA"/>
    <w:rsid w:val="00715129"/>
    <w:rsid w:val="00737C6E"/>
    <w:rsid w:val="007543BD"/>
    <w:rsid w:val="007D2750"/>
    <w:rsid w:val="008741D5"/>
    <w:rsid w:val="008F6770"/>
    <w:rsid w:val="00950773"/>
    <w:rsid w:val="00A51541"/>
    <w:rsid w:val="00A82C8B"/>
    <w:rsid w:val="00B15C08"/>
    <w:rsid w:val="00B511BF"/>
    <w:rsid w:val="00C00365"/>
    <w:rsid w:val="00C339BA"/>
    <w:rsid w:val="00C6211B"/>
    <w:rsid w:val="00C92684"/>
    <w:rsid w:val="00CA289D"/>
    <w:rsid w:val="00CB20EF"/>
    <w:rsid w:val="00CD3B32"/>
    <w:rsid w:val="00CE30D1"/>
    <w:rsid w:val="00D7754B"/>
    <w:rsid w:val="00E41C11"/>
    <w:rsid w:val="00EA6519"/>
    <w:rsid w:val="00F17EAF"/>
    <w:rsid w:val="00F23B61"/>
    <w:rsid w:val="00F934C2"/>
    <w:rsid w:val="00F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B99D8-2904-4981-8B70-5417361D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16</cp:revision>
  <dcterms:created xsi:type="dcterms:W3CDTF">2019-03-29T07:16:00Z</dcterms:created>
  <dcterms:modified xsi:type="dcterms:W3CDTF">2020-04-01T06:40:00Z</dcterms:modified>
</cp:coreProperties>
</file>